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A5A5" w14:textId="246B4C56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05C0C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805C0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</w:t>
      </w:r>
      <w:r w:rsidR="00530D73" w:rsidRPr="00805C0C">
        <w:rPr>
          <w:rFonts w:ascii="HG丸ｺﾞｼｯｸM-PRO" w:eastAsia="HG丸ｺﾞｼｯｸM-PRO" w:hAnsi="HG丸ｺﾞｼｯｸM-PRO" w:hint="eastAsia"/>
          <w:b/>
          <w:sz w:val="24"/>
          <w:u w:val="single"/>
        </w:rPr>
        <w:t>全3回　もりっこクラブ春夏</w:t>
      </w:r>
      <w:r w:rsidR="000951A9" w:rsidRPr="00805C0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】</w:t>
      </w:r>
      <w:r w:rsidR="00066179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5387E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0C04CC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2B5F58">
        <w:trPr>
          <w:trHeight w:hRule="exact" w:val="639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卵 ・ 乳製品 ・ 小麦 ・ そば ・ 落花生 ・ エビ ・ カニ ・ その他（　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72325C4B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平常体温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0C04CC" w:rsidRPr="00D15484" w14:paraId="75D802D8" w14:textId="77777777" w:rsidTr="00530D73">
        <w:trPr>
          <w:trHeight w:val="1543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530D73">
        <w:trPr>
          <w:trHeight w:hRule="exact" w:val="1286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</w:tcPr>
          <w:p w14:paraId="66B63C8B" w14:textId="1FE20ABA" w:rsidR="00530D73" w:rsidRDefault="00530D73" w:rsidP="00530D73">
            <w:pPr>
              <w:spacing w:line="240" w:lineRule="exact"/>
              <w:rPr>
                <w:rFonts w:eastAsia="ＭＳ Ｐゴシック"/>
                <w:sz w:val="10"/>
                <w:szCs w:val="10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各回の</w:t>
            </w:r>
            <w:r w:rsidR="000B6ED4" w:rsidRPr="00530D73">
              <w:rPr>
                <w:rFonts w:eastAsia="ＭＳ Ｐゴシック" w:hint="eastAsia"/>
                <w:sz w:val="16"/>
                <w:szCs w:val="16"/>
              </w:rPr>
              <w:t>交通</w:t>
            </w:r>
            <w:r w:rsidR="000B6ED4" w:rsidRPr="00530D73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※交通案内は各回の手引きをご確認ください。</w:t>
            </w:r>
          </w:p>
          <w:p w14:paraId="282D643B" w14:textId="77777777" w:rsidR="00530D73" w:rsidRPr="00530D73" w:rsidRDefault="00530D73" w:rsidP="00530D73">
            <w:pPr>
              <w:spacing w:line="60" w:lineRule="exact"/>
              <w:rPr>
                <w:rFonts w:eastAsia="ＭＳ Ｐゴシック"/>
                <w:sz w:val="10"/>
                <w:szCs w:val="10"/>
              </w:rPr>
            </w:pPr>
          </w:p>
          <w:p w14:paraId="6D313CE1" w14:textId="5559B7A1" w:rsidR="000B6ED4" w:rsidRDefault="00530D73" w:rsidP="00530D73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①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>交通手段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0951A9">
              <w:rPr>
                <w:rFonts w:eastAsia="ＭＳ Ｐゴシック"/>
                <w:sz w:val="16"/>
                <w:szCs w:val="16"/>
              </w:rPr>
              <w:t>往路：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="000951A9"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="000951A9"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5E5FA0C8" w14:textId="77777777" w:rsidR="00530D73" w:rsidRDefault="00530D73" w:rsidP="00530D73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152784CE" w14:textId="77777777" w:rsidR="00530D73" w:rsidRDefault="00530D73" w:rsidP="00530D73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71DCE9C4" w14:textId="77777777" w:rsidR="00530D73" w:rsidRDefault="00530D73" w:rsidP="00530D73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36921938" w14:textId="77777777" w:rsidR="00530D73" w:rsidRDefault="00530D73" w:rsidP="00530D73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7DC841A3" w14:textId="281E7D3F" w:rsidR="00530D73" w:rsidRPr="00530D73" w:rsidRDefault="00530D73" w:rsidP="00530D73">
            <w:pPr>
              <w:spacing w:line="240" w:lineRule="exact"/>
              <w:rPr>
                <w:rFonts w:eastAsia="ＭＳ Ｐゴシック"/>
                <w:sz w:val="10"/>
                <w:szCs w:val="10"/>
              </w:rPr>
            </w:pPr>
          </w:p>
          <w:p w14:paraId="5E5B9A55" w14:textId="1C3AC4B9" w:rsidR="00530D73" w:rsidRPr="00530D73" w:rsidRDefault="00530D73" w:rsidP="00530D73">
            <w:pPr>
              <w:spacing w:line="0" w:lineRule="atLeast"/>
              <w:rPr>
                <w:rFonts w:eastAsia="ＭＳ Ｐゴシック"/>
                <w:sz w:val="22"/>
                <w:szCs w:val="22"/>
              </w:rPr>
            </w:pPr>
          </w:p>
        </w:tc>
      </w:tr>
      <w:tr w:rsidR="000B6ED4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04DD024D" w:rsidR="000B6ED4" w:rsidRPr="00D1548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  <w:tr w:rsidR="000B6ED4" w:rsidRPr="00D15484" w14:paraId="6D2303D7" w14:textId="77777777" w:rsidTr="00A11F44">
        <w:trPr>
          <w:trHeight w:val="700"/>
        </w:trPr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5362ABC8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B775C77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D2D778E" w14:textId="0E6A499A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530D73" w:rsidRPr="00530D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6</w:t>
      </w:r>
      <w:r w:rsidRPr="00530D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530D73" w:rsidRPr="00530D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</w:t>
      </w:r>
      <w:r w:rsidRPr="00530D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530D73" w:rsidRPr="00530D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530D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12454743">
                <wp:simplePos x="0" y="0"/>
                <wp:positionH relativeFrom="column">
                  <wp:posOffset>3620770</wp:posOffset>
                </wp:positionH>
                <wp:positionV relativeFrom="paragraph">
                  <wp:posOffset>15875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1AE7C878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530D73" w:rsidRPr="00530D7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藤井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85.1pt;margin-top:1.25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1AE7C878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530D73" w:rsidRPr="00530D7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藤井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77777777" w:rsidR="00C6392F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9AF6BDF" w14:textId="77777777" w:rsidR="000C04CC" w:rsidRDefault="000C04CC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24"/>
        </w:rPr>
      </w:pPr>
    </w:p>
    <w:p w14:paraId="45019F1B" w14:textId="0998E5AA" w:rsidR="00DA3DC6" w:rsidRDefault="00661393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7503AD8F" w14:textId="598C814A" w:rsidR="00DA3DC6" w:rsidRPr="0006626E" w:rsidRDefault="00DA3DC6" w:rsidP="00DA3DC6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12F9756" w14:textId="77777777" w:rsidR="006D5B17" w:rsidRPr="006D5B17" w:rsidRDefault="006D5B17" w:rsidP="00DA3DC6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29263AB7" w14:textId="7853DF08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805C0C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6</w:t>
      </w:r>
      <w:r w:rsidR="001A2506" w:rsidRPr="0085661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011B4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2</w:t>
      </w:r>
      <w:r w:rsidR="001A2506" w:rsidRPr="0085661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805C0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="001A2506" w:rsidRPr="0085661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3AA74A62" w14:textId="77777777" w:rsidR="00DA3DC6" w:rsidRPr="006D5B17" w:rsidRDefault="00DA3DC6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EDD6B84" w14:textId="4F35292B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と同様に名栗げんきプラザへご提出ください。</w:t>
      </w:r>
    </w:p>
    <w:p w14:paraId="4F727F98" w14:textId="77777777" w:rsidR="00DA3DC6" w:rsidRPr="006D5B17" w:rsidRDefault="00D81E9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BF4D" wp14:editId="59C21F4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4B3D" w14:textId="77B0548C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7497131D" w14:textId="510349E4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41F68694" w14:textId="77777777" w:rsidR="00B248C2" w:rsidRPr="00906BE2" w:rsidRDefault="00DA3DC6" w:rsidP="00B248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FDB3912" w14:textId="4A5BE1E9" w:rsidR="00DA3DC6" w:rsidRPr="00906BE2" w:rsidRDefault="00DA3DC6" w:rsidP="00B248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8292B20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3E683E52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02BA582" w14:textId="77777777" w:rsidR="00DA3DC6" w:rsidRPr="00A7761F" w:rsidRDefault="00DA3DC6" w:rsidP="00DA3DC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B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1pt;width:457.1pt;height:8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Qf6ixd4AAAAGAQAADwAAAAAAAAAAAAAAAAB0BAAAZHJzL2Rvd25yZXYueG1sUEsF&#10;BgAAAAAEAAQA8wAAAH8FAAAAAA==&#10;">
                <v:textbox inset="5.85pt,.7pt,5.85pt,.7pt">
                  <w:txbxContent>
                    <w:p w14:paraId="1B144B3D" w14:textId="77B0548C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7497131D" w14:textId="510349E4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41F68694" w14:textId="77777777" w:rsidR="00B248C2" w:rsidRPr="00906BE2" w:rsidRDefault="00DA3DC6" w:rsidP="00B248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FDB3912" w14:textId="4A5BE1E9" w:rsidR="00DA3DC6" w:rsidRPr="00906BE2" w:rsidRDefault="00DA3DC6" w:rsidP="00B248C2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8292B20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3E683E52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02BA582" w14:textId="77777777" w:rsidR="00DA3DC6" w:rsidRPr="00A7761F" w:rsidRDefault="00DA3DC6" w:rsidP="00DA3DC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BF7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9DFED02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E945465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B768B66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DCE805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61DD9C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396BCE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F75DA1" w14:paraId="2BA7B219" w14:textId="77777777" w:rsidTr="00856618">
        <w:trPr>
          <w:trHeight w:val="495"/>
        </w:trPr>
        <w:tc>
          <w:tcPr>
            <w:tcW w:w="1129" w:type="dxa"/>
            <w:vAlign w:val="center"/>
          </w:tcPr>
          <w:p w14:paraId="10C6DB2A" w14:textId="36A88F4D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7D28E69" w14:textId="3EF3E1AA" w:rsidR="00F75DA1" w:rsidRPr="00F75DA1" w:rsidRDefault="00856618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805C0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もりっこクラブ春夏③</w:t>
            </w:r>
          </w:p>
        </w:tc>
        <w:tc>
          <w:tcPr>
            <w:tcW w:w="1271" w:type="dxa"/>
            <w:vAlign w:val="center"/>
          </w:tcPr>
          <w:p w14:paraId="23AE15CF" w14:textId="547D2E38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8875A7F" w14:textId="0470112E" w:rsidR="00F75DA1" w:rsidRPr="00F75DA1" w:rsidRDefault="00856618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805C0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藤井　洋毅</w:t>
            </w:r>
          </w:p>
        </w:tc>
      </w:tr>
    </w:tbl>
    <w:p w14:paraId="1FE9B20D" w14:textId="77777777" w:rsidR="00DA3DC6" w:rsidRPr="006D5B17" w:rsidRDefault="00DA3DC6" w:rsidP="00F75DA1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5A2F86" w14:paraId="454109DB" w14:textId="1EE6810A" w:rsidTr="005A2F86">
        <w:tc>
          <w:tcPr>
            <w:tcW w:w="2122" w:type="dxa"/>
            <w:vAlign w:val="center"/>
          </w:tcPr>
          <w:p w14:paraId="36517F6F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92C7A5F" w14:textId="6F928E7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A5F7B3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63395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7C0775D9" w14:textId="63656711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0BF120BF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A2F86" w14:paraId="7448FE15" w14:textId="3C81F722" w:rsidTr="005A2F86">
        <w:trPr>
          <w:trHeight w:val="835"/>
        </w:trPr>
        <w:tc>
          <w:tcPr>
            <w:tcW w:w="2122" w:type="dxa"/>
            <w:vAlign w:val="center"/>
          </w:tcPr>
          <w:p w14:paraId="5D1AC71B" w14:textId="646FDCC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755300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3583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4A212303" w14:textId="3D0E833C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60F2B295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DA3DC6" w:rsidRPr="006D5B17" w14:paraId="14D234E0" w14:textId="77777777" w:rsidTr="00F75DA1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32FC2A51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EF03FC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31CC047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7AD4527F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3E6DC959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DA3DC6" w:rsidRPr="006D5B17" w14:paraId="74530E24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F432B2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2EDC20D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4DE564A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DA3DC6" w:rsidRPr="006D5B17" w14:paraId="2E8091B0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3152731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4316F913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635E2A10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DA3DC6" w:rsidRPr="006D5B17" w14:paraId="063C6202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561D9A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5E82898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66A474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DA3DC6" w:rsidRPr="006D5B17" w14:paraId="0E7EDB55" w14:textId="77777777" w:rsidTr="00F75DA1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2D3029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417E6A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84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878B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680B386D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11809FC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DA3DC6" w:rsidRPr="006D5B17" w14:paraId="662D619A" w14:textId="77777777" w:rsidTr="00F75DA1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3B1024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B132B0" w14:textId="77777777" w:rsidR="00DA3DC6" w:rsidRPr="006D5B17" w:rsidRDefault="00DA3DC6" w:rsidP="008B4A5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F25C0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28849" w14:textId="49BD50F1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63BF501" w14:textId="16F3FEE4" w:rsidR="00DA3DC6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 w:rsidR="00A210AD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3B4A01F" w14:textId="77777777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216BF7DB" w14:textId="536F9B6E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7BAAA073" w14:textId="30F6302D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BDA65A5" w14:textId="29048E98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12BF4C33" w14:textId="52C0F9A0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4976E961" w14:textId="0797A225" w:rsidR="008F6DDB" w:rsidRPr="008F6DDB" w:rsidRDefault="008F6DDB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647A4D2C" w14:textId="166BE037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2DF33462" w14:textId="31BD6A0F" w:rsidR="00A210AD" w:rsidRPr="008F6DDB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DA3DC6" w:rsidRPr="006D5B17" w14:paraId="44E42432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6062E2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66258CD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99A26D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9D1128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0614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361401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DA3DC6" w:rsidRPr="006D5B17" w14:paraId="74D1D2F1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4D5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64F69E4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F9E2F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60D3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BB61F0B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DA3DC6" w:rsidRPr="006D5B17" w14:paraId="2DD5B056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096619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142B737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1F9753E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A13C3A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4FE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8D927B9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DA3DC6" w:rsidRPr="006D5B17" w14:paraId="271B9B8F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9DA9BB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293EE4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029FCE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D715B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68B60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92B8A3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1B8DD01" w14:textId="2A3232C3" w:rsidR="00D3337A" w:rsidRDefault="00627EA9" w:rsidP="006D5B17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 w:rsidR="0006626E"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="00FE2DBC"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3F844258" w14:textId="03E13F6D" w:rsidR="00DA3DC6" w:rsidRPr="006D5B17" w:rsidRDefault="0006626E" w:rsidP="00D3337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を確認後、</w:t>
      </w:r>
      <w:r w:rsidR="006D5B17">
        <w:rPr>
          <w:rFonts w:ascii="ＭＳ Ｐゴシック" w:eastAsia="ＭＳ Ｐゴシック" w:hAnsi="ＭＳ Ｐゴシック" w:hint="eastAsia"/>
          <w:sz w:val="20"/>
          <w:szCs w:val="16"/>
        </w:rPr>
        <w:t>保護者の方がサインをし、名栗げんきプラザに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再度</w:t>
      </w:r>
      <w:r w:rsidR="00906BE2">
        <w:rPr>
          <w:rFonts w:ascii="ＭＳ Ｐゴシック" w:eastAsia="ＭＳ Ｐゴシック" w:hAnsi="ＭＳ Ｐゴシック" w:hint="eastAsia"/>
          <w:sz w:val="20"/>
          <w:szCs w:val="16"/>
        </w:rPr>
        <w:t>ご提出ください。</w:t>
      </w:r>
    </w:p>
    <w:p w14:paraId="30611FA7" w14:textId="77777777" w:rsidR="006D5B17" w:rsidRPr="0006626E" w:rsidRDefault="006D5B17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6D5B17" w:rsidRPr="0006626E" w:rsidSect="00B542E6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4461" w14:textId="77777777" w:rsidR="00516EC0" w:rsidRDefault="00516EC0" w:rsidP="00681D3F">
      <w:r>
        <w:separator/>
      </w:r>
    </w:p>
  </w:endnote>
  <w:endnote w:type="continuationSeparator" w:id="0">
    <w:p w14:paraId="2D8961BD" w14:textId="77777777" w:rsidR="00516EC0" w:rsidRDefault="00516EC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152D" w14:textId="77777777" w:rsidR="00516EC0" w:rsidRDefault="00516EC0" w:rsidP="00681D3F">
      <w:r>
        <w:separator/>
      </w:r>
    </w:p>
  </w:footnote>
  <w:footnote w:type="continuationSeparator" w:id="0">
    <w:p w14:paraId="22D66E6E" w14:textId="77777777" w:rsidR="00516EC0" w:rsidRDefault="00516EC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7505" w14:textId="4290F54F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5743DF">
      <w:rPr>
        <w:rFonts w:ascii="HG丸ｺﾞｼｯｸM-PRO" w:eastAsia="HG丸ｺﾞｼｯｸM-PRO" w:hAnsi="HG丸ｺﾞｼｯｸM-PRO" w:hint="eastAsia"/>
        <w:lang w:eastAsia="ja-JP"/>
      </w:rPr>
      <w:t>5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37D09E1"/>
    <w:multiLevelType w:val="hybridMultilevel"/>
    <w:tmpl w:val="EAF2C8B0"/>
    <w:lvl w:ilvl="0" w:tplc="F42E4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49FF76CB"/>
    <w:multiLevelType w:val="hybridMultilevel"/>
    <w:tmpl w:val="8E5E56E0"/>
    <w:lvl w:ilvl="0" w:tplc="6120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9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65996D30"/>
    <w:multiLevelType w:val="hybridMultilevel"/>
    <w:tmpl w:val="30E8BCDE"/>
    <w:lvl w:ilvl="0" w:tplc="AF90C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0B0F33"/>
    <w:multiLevelType w:val="hybridMultilevel"/>
    <w:tmpl w:val="B6BCEC74"/>
    <w:lvl w:ilvl="0" w:tplc="6120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9572940">
    <w:abstractNumId w:val="2"/>
  </w:num>
  <w:num w:numId="2" w16cid:durableId="1418745392">
    <w:abstractNumId w:val="1"/>
  </w:num>
  <w:num w:numId="3" w16cid:durableId="1621181274">
    <w:abstractNumId w:val="6"/>
  </w:num>
  <w:num w:numId="4" w16cid:durableId="991450338">
    <w:abstractNumId w:val="0"/>
  </w:num>
  <w:num w:numId="5" w16cid:durableId="221908444">
    <w:abstractNumId w:val="11"/>
  </w:num>
  <w:num w:numId="6" w16cid:durableId="811559801">
    <w:abstractNumId w:val="3"/>
  </w:num>
  <w:num w:numId="7" w16cid:durableId="1711609496">
    <w:abstractNumId w:val="8"/>
  </w:num>
  <w:num w:numId="8" w16cid:durableId="850339491">
    <w:abstractNumId w:val="4"/>
  </w:num>
  <w:num w:numId="9" w16cid:durableId="1199778930">
    <w:abstractNumId w:val="9"/>
  </w:num>
  <w:num w:numId="10" w16cid:durableId="1465930296">
    <w:abstractNumId w:val="5"/>
  </w:num>
  <w:num w:numId="11" w16cid:durableId="1780484608">
    <w:abstractNumId w:val="10"/>
  </w:num>
  <w:num w:numId="12" w16cid:durableId="664552640">
    <w:abstractNumId w:val="12"/>
  </w:num>
  <w:num w:numId="13" w16cid:durableId="839857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1B47"/>
    <w:rsid w:val="00023ADF"/>
    <w:rsid w:val="00024798"/>
    <w:rsid w:val="000364FE"/>
    <w:rsid w:val="0004546D"/>
    <w:rsid w:val="000617C3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16EC0"/>
    <w:rsid w:val="00525660"/>
    <w:rsid w:val="00527E29"/>
    <w:rsid w:val="00530D73"/>
    <w:rsid w:val="00533387"/>
    <w:rsid w:val="00536378"/>
    <w:rsid w:val="00543357"/>
    <w:rsid w:val="00544632"/>
    <w:rsid w:val="005605B6"/>
    <w:rsid w:val="00565E39"/>
    <w:rsid w:val="00571B64"/>
    <w:rsid w:val="005743DF"/>
    <w:rsid w:val="005813BA"/>
    <w:rsid w:val="005A0470"/>
    <w:rsid w:val="005A2F86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C0563"/>
    <w:rsid w:val="006C2570"/>
    <w:rsid w:val="006C600E"/>
    <w:rsid w:val="006D1A2B"/>
    <w:rsid w:val="006D5B17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0C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56618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68D5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11F44"/>
    <w:rsid w:val="00A210AD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48C2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C0DE0"/>
    <w:rsid w:val="00CE18B5"/>
    <w:rsid w:val="00CE7145"/>
    <w:rsid w:val="00CF0C1A"/>
    <w:rsid w:val="00CF5A38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75DA1"/>
    <w:rsid w:val="00F86DD5"/>
    <w:rsid w:val="00F9358A"/>
    <w:rsid w:val="00F966B7"/>
    <w:rsid w:val="00F972D6"/>
    <w:rsid w:val="00FA6A75"/>
    <w:rsid w:val="00FB4772"/>
    <w:rsid w:val="00FD2922"/>
    <w:rsid w:val="00FD47A1"/>
    <w:rsid w:val="00FE2DBC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1506</Words>
  <Characters>563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藤井 洋毅</cp:lastModifiedBy>
  <cp:revision>15</cp:revision>
  <cp:lastPrinted>2023-04-06T08:21:00Z</cp:lastPrinted>
  <dcterms:created xsi:type="dcterms:W3CDTF">2022-03-13T04:48:00Z</dcterms:created>
  <dcterms:modified xsi:type="dcterms:W3CDTF">2023-05-20T00:40:00Z</dcterms:modified>
</cp:coreProperties>
</file>