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A5A5" w14:textId="74EFDF36" w:rsidR="009638C2" w:rsidRPr="0006626E" w:rsidRDefault="00D81E96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C40794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10D629FB">
            <wp:simplePos x="0" y="0"/>
            <wp:positionH relativeFrom="column">
              <wp:posOffset>19628</wp:posOffset>
            </wp:positionH>
            <wp:positionV relativeFrom="paragraph">
              <wp:posOffset>-287553</wp:posOffset>
            </wp:positionV>
            <wp:extent cx="1137744" cy="494217"/>
            <wp:effectExtent l="38100" t="76200" r="24765" b="7747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235">
                      <a:off x="0" y="0"/>
                      <a:ext cx="1143639" cy="4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168" w:rsidRPr="00C40794">
        <w:rPr>
          <w:rFonts w:ascii="HG丸ｺﾞｼｯｸM-PRO" w:eastAsia="HG丸ｺﾞｼｯｸM-PRO" w:hAnsi="HG丸ｺﾞｼｯｸM-PRO" w:hint="eastAsia"/>
          <w:b/>
          <w:sz w:val="24"/>
          <w:u w:val="single"/>
        </w:rPr>
        <w:t>秋の3</w:t>
      </w:r>
      <w:r w:rsidR="00D65168" w:rsidRPr="00C40794">
        <w:rPr>
          <w:rFonts w:ascii="HG丸ｺﾞｼｯｸM-PRO" w:eastAsia="HG丸ｺﾞｼｯｸM-PRO" w:hAnsi="HG丸ｺﾞｼｯｸM-PRO"/>
          <w:b/>
          <w:sz w:val="24"/>
          <w:u w:val="single"/>
        </w:rPr>
        <w:t>days</w:t>
      </w:r>
      <w:r w:rsidR="00D65168" w:rsidRPr="00C40794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キャンプ</w:t>
      </w:r>
      <w:r w:rsidR="00066179" w:rsidRPr="00C40794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参加確認</w:t>
      </w:r>
      <w:r w:rsidR="00484A24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8"/>
        <w:gridCol w:w="3305"/>
        <w:gridCol w:w="976"/>
        <w:gridCol w:w="947"/>
        <w:gridCol w:w="894"/>
        <w:gridCol w:w="1276"/>
      </w:tblGrid>
      <w:tr w:rsidR="00DC1B93" w:rsidRPr="00D15484" w14:paraId="5B0E7B0B" w14:textId="77777777" w:rsidTr="000C04CC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8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CC0DE0" w:rsidRPr="00D15484" w14:paraId="66F883F1" w14:textId="4E98A003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CC0DE0" w:rsidRPr="00D15484" w:rsidRDefault="00CC0DE0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B19922D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9B7E122" w14:textId="77777777" w:rsidR="00CC0DE0" w:rsidRPr="00D15484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7E44C212" w14:textId="71B3A300" w:rsidR="00CC0DE0" w:rsidRPr="00D15484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4D7E9E8" w14:textId="77777777" w:rsidR="00CC0DE0" w:rsidRPr="00CC0DE0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2ED61BE2" w14:textId="6AF1319A" w:rsidR="00CC0DE0" w:rsidRPr="00CC0DE0" w:rsidRDefault="00CC0DE0" w:rsidP="00CC0DE0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3F668F" w14:textId="29E53E2A" w:rsidR="00CC0DE0" w:rsidRPr="00CC0DE0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男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女</w:t>
            </w:r>
          </w:p>
        </w:tc>
      </w:tr>
      <w:tr w:rsidR="00DC1B93" w:rsidRPr="00D15484" w14:paraId="1503C9B2" w14:textId="77777777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CC0DE0" w14:paraId="09DE8B97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877118C" w14:textId="7D7F0B9E" w:rsidR="00DC1B93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保護者氏名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AE90E82" w14:textId="331C93F5" w:rsidR="00DC1B93" w:rsidRPr="00D15484" w:rsidRDefault="002B5F58" w:rsidP="00CC0DE0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【続柄：　父　・　母　・その他（　　　　　）】</w:t>
            </w:r>
          </w:p>
        </w:tc>
      </w:tr>
      <w:tr w:rsidR="002B5F58" w:rsidRPr="00D15484" w14:paraId="0C02E1B0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06E60A4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3FF3463" w14:textId="77777777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57E4E3F" w14:textId="70896EF0" w:rsidR="002B5F58" w:rsidRPr="00CC0DE0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298C721F" w14:textId="158D2DBD" w:rsidR="002B5F58" w:rsidRPr="002B5F58" w:rsidRDefault="002B5F58" w:rsidP="002B5F58">
            <w:pPr>
              <w:pStyle w:val="ae"/>
              <w:numPr>
                <w:ilvl w:val="0"/>
                <w:numId w:val="9"/>
              </w:numPr>
              <w:ind w:leftChars="0"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  <w:tr w:rsidR="002B5F58" w:rsidRPr="00D15484" w14:paraId="4CB32D86" w14:textId="77777777" w:rsidTr="002B5F58">
        <w:trPr>
          <w:trHeight w:hRule="exact" w:val="639"/>
        </w:trPr>
        <w:tc>
          <w:tcPr>
            <w:tcW w:w="583" w:type="dxa"/>
            <w:vMerge/>
            <w:shd w:val="clear" w:color="auto" w:fill="auto"/>
          </w:tcPr>
          <w:p w14:paraId="399DC4CC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74938EA3" w14:textId="2128A8C8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上記以外の緊急連絡先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538BCE3" w14:textId="70B74BAB" w:rsidR="002B5F58" w:rsidRPr="000C04CC" w:rsidRDefault="002B5F58" w:rsidP="002B5F58">
            <w:pPr>
              <w:numPr>
                <w:ilvl w:val="0"/>
                <w:numId w:val="8"/>
              </w:num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22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7"/>
        <w:gridCol w:w="2101"/>
        <w:gridCol w:w="2256"/>
        <w:gridCol w:w="2163"/>
      </w:tblGrid>
      <w:tr w:rsidR="000B6ED4" w:rsidRPr="00D15484" w14:paraId="525C2F2A" w14:textId="77777777" w:rsidTr="000C04CC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453AF69E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147CC9E7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7E6B19F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543F2129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069E3209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9D2658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アレルギー〔食べ物・動植物〕はありますか？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卵 ・ 乳製品 ・ 小麦 ・ そば ・ 落花生 ・ エビ ・ カニ ・ その他（　　　　　　　　　　　　　　　　 ）</w:t>
            </w:r>
          </w:p>
        </w:tc>
      </w:tr>
      <w:tr w:rsidR="000C04CC" w:rsidRPr="00D15484" w14:paraId="2ED982D0" w14:textId="2105FB83" w:rsidTr="000C04CC">
        <w:trPr>
          <w:trHeight w:hRule="exact" w:val="466"/>
        </w:trPr>
        <w:tc>
          <w:tcPr>
            <w:tcW w:w="582" w:type="dxa"/>
            <w:vMerge/>
            <w:shd w:val="clear" w:color="auto" w:fill="auto"/>
            <w:vAlign w:val="center"/>
          </w:tcPr>
          <w:p w14:paraId="492A414C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517D87F" w14:textId="3C78E639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身長　　　　　　　　　　　　ｃｍ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1307478" w14:textId="0524DCAC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体重　　　　　　　　　　　　ｋｇ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5EF146A" w14:textId="72325C4B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平常体温　　　　　　　　　　度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D8E92AC" w14:textId="110B90BA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血液型　　　　　　　　　　　型</w:t>
            </w:r>
          </w:p>
        </w:tc>
      </w:tr>
      <w:tr w:rsidR="000C04CC" w:rsidRPr="00D15484" w14:paraId="75D802D8" w14:textId="77777777" w:rsidTr="000C04CC">
        <w:trPr>
          <w:trHeight w:val="1603"/>
        </w:trPr>
        <w:tc>
          <w:tcPr>
            <w:tcW w:w="582" w:type="dxa"/>
            <w:vMerge/>
            <w:shd w:val="clear" w:color="auto" w:fill="auto"/>
            <w:vAlign w:val="center"/>
          </w:tcPr>
          <w:p w14:paraId="17E7D802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</w:tcPr>
          <w:p w14:paraId="13437ED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1F65D387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3456827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27"/>
      </w:tblGrid>
      <w:tr w:rsidR="000B6ED4" w:rsidRPr="00D11A1E" w14:paraId="7B3CA111" w14:textId="77777777" w:rsidTr="000C04CC">
        <w:trPr>
          <w:trHeight w:hRule="exact" w:val="56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627" w:type="dxa"/>
            <w:shd w:val="clear" w:color="auto" w:fill="auto"/>
            <w:vAlign w:val="center"/>
          </w:tcPr>
          <w:p w14:paraId="0C6373BC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5E5B9A55" w14:textId="74D63EE0" w:rsidR="000B6ED4" w:rsidRPr="00D15484" w:rsidRDefault="00D11A1E" w:rsidP="000B6ED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【往路】</w:t>
            </w:r>
            <w:r w:rsidR="000B6ED4" w:rsidRPr="00D15484">
              <w:rPr>
                <w:rFonts w:eastAsia="ＭＳ Ｐゴシック"/>
                <w:sz w:val="16"/>
                <w:szCs w:val="16"/>
              </w:rPr>
              <w:t xml:space="preserve">　自家用車　／　電車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　／　その他（　　　　　　　　　　）　　【復路】　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　／　その他（　　　　　　　　　　）</w:t>
            </w:r>
          </w:p>
        </w:tc>
      </w:tr>
      <w:tr w:rsidR="000B6ED4" w:rsidRPr="00D15484" w14:paraId="2339C9BC" w14:textId="77777777" w:rsidTr="000C04CC">
        <w:trPr>
          <w:trHeight w:hRule="exact" w:val="570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04DD024D" w:rsidR="000B6ED4" w:rsidRPr="00D15484" w:rsidRDefault="000C04CC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 xml:space="preserve">　ない　／　ある</w:t>
            </w:r>
            <w:r w:rsidR="000B6ED4" w:rsidRPr="00D15484">
              <w:rPr>
                <w:rFonts w:eastAsia="ＭＳ Ｐゴシック" w:hint="eastAsia"/>
                <w:sz w:val="16"/>
                <w:szCs w:val="16"/>
              </w:rPr>
              <w:t xml:space="preserve">　⇒　事業名</w:t>
            </w:r>
          </w:p>
        </w:tc>
      </w:tr>
      <w:tr w:rsidR="000B6ED4" w:rsidRPr="00D15484" w14:paraId="6D2303D7" w14:textId="77777777" w:rsidTr="000C04CC"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5362ABC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0B64F77E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B775C77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6F233A2F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D65168" w:rsidRPr="00C4079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9</w:t>
      </w:r>
      <w:r w:rsidRPr="00C4079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D65168" w:rsidRPr="00C4079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16</w:t>
      </w:r>
      <w:r w:rsidRPr="00C4079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D65168" w:rsidRPr="00C4079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C4079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)ま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5E7765D3" w:rsidR="000B6ED4" w:rsidRDefault="00C6392F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12454743">
                <wp:simplePos x="0" y="0"/>
                <wp:positionH relativeFrom="column">
                  <wp:posOffset>3620770</wp:posOffset>
                </wp:positionH>
                <wp:positionV relativeFrom="paragraph">
                  <wp:posOffset>15875</wp:posOffset>
                </wp:positionV>
                <wp:extent cx="2346960" cy="914400"/>
                <wp:effectExtent l="0" t="0" r="1524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30A3E4B4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D65168" w:rsidRPr="00C40794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藤井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85.1pt;margin-top:1.25pt;width:18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30A3E4B4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D65168" w:rsidRPr="00C40794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藤井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7777777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9AF6BDF" w14:textId="77777777" w:rsidR="000C04CC" w:rsidRDefault="000C04CC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24"/>
        </w:rPr>
      </w:pPr>
    </w:p>
    <w:p w14:paraId="45019F1B" w14:textId="0998E5AA" w:rsidR="00DA3DC6" w:rsidRDefault="00661393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0CF77238" w14:textId="0BE57529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CCC5CD0" w14:textId="77777777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1F764663" w14:textId="1776FC8A" w:rsidR="00B542E6" w:rsidRDefault="00B542E6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503AD8F" w14:textId="598C814A" w:rsidR="00DA3DC6" w:rsidRPr="0006626E" w:rsidRDefault="00DA3DC6" w:rsidP="00DA3DC6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12F9756" w14:textId="77777777" w:rsidR="006D5B17" w:rsidRPr="006D5B17" w:rsidRDefault="006D5B17" w:rsidP="00DA3DC6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29263AB7" w14:textId="51DD31F2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D65168" w:rsidRPr="00C4079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9</w:t>
      </w:r>
      <w:r w:rsidR="001A2506" w:rsidRPr="00C4079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月</w:t>
      </w:r>
      <w:r w:rsidR="00D65168" w:rsidRPr="00C4079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16</w:t>
      </w:r>
      <w:r w:rsidR="001A2506" w:rsidRPr="00C4079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日(</w:t>
      </w:r>
      <w:r w:rsidR="00D65168" w:rsidRPr="00C4079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金</w:t>
      </w:r>
      <w:r w:rsidR="001A2506" w:rsidRPr="00C4079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)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までに提出してください。</w:t>
      </w:r>
    </w:p>
    <w:p w14:paraId="3AA74A62" w14:textId="77777777" w:rsidR="00DA3DC6" w:rsidRPr="006D5B17" w:rsidRDefault="00DA3DC6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4F35292B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と同様に名栗げんきプラザへご提出ください。</w:t>
      </w:r>
    </w:p>
    <w:p w14:paraId="4F727F98" w14:textId="77777777" w:rsidR="00DA3DC6" w:rsidRPr="006D5B17" w:rsidRDefault="00D81E9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7566BA3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B0548C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7497131D" w14:textId="510349E4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41F68694" w14:textId="77777777" w:rsidR="00B248C2" w:rsidRPr="00906BE2" w:rsidRDefault="00DA3DC6" w:rsidP="00B248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3FDB3912" w14:textId="4A5BE1E9" w:rsidR="00DA3DC6" w:rsidRPr="00906BE2" w:rsidRDefault="00DA3DC6" w:rsidP="00B248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58292B20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">
                <v:textbox inset="5.85pt,.7pt,5.85pt,.7pt">
                  <w:txbxContent>
                    <w:p w14:paraId="1B144B3D" w14:textId="77B0548C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7497131D" w14:textId="510349E4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41F68694" w14:textId="77777777" w:rsidR="00B248C2" w:rsidRPr="00906BE2" w:rsidRDefault="00DA3DC6" w:rsidP="00B248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3FDB3912" w14:textId="4A5BE1E9" w:rsidR="00DA3DC6" w:rsidRPr="00906BE2" w:rsidRDefault="00DA3DC6" w:rsidP="00B248C2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58292B20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9DFED02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4E945465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B768B6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DCE805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61DD9C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2396BCE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FE9B20D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16"/>
        <w:gridCol w:w="1261"/>
        <w:gridCol w:w="3265"/>
      </w:tblGrid>
      <w:tr w:rsidR="00DA3DC6" w:rsidRPr="006D5B17" w14:paraId="0BD3429B" w14:textId="77777777" w:rsidTr="008B4A5A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63606C1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51ED618" w14:textId="2ECFC186" w:rsidR="00DA3DC6" w:rsidRPr="00C40794" w:rsidRDefault="00D65168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07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10/8～10/10　秋の3</w:t>
            </w:r>
            <w:r w:rsidRPr="00C40794">
              <w:rPr>
                <w:rFonts w:ascii="ＭＳ Ｐゴシック" w:eastAsia="ＭＳ Ｐゴシック" w:hAnsi="ＭＳ Ｐゴシック"/>
                <w:sz w:val="20"/>
                <w:szCs w:val="20"/>
              </w:rPr>
              <w:t>days</w:t>
            </w:r>
            <w:r w:rsidRPr="00C407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キャンプ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B080B3F" w14:textId="77777777" w:rsidR="00DA3DC6" w:rsidRPr="00C40794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07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EA43006" w14:textId="474DB9C7" w:rsidR="00DA3DC6" w:rsidRPr="00C40794" w:rsidRDefault="00D65168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07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藤井　洋毅</w:t>
            </w:r>
          </w:p>
        </w:tc>
      </w:tr>
    </w:tbl>
    <w:p w14:paraId="42AEE16A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937"/>
        <w:gridCol w:w="1671"/>
        <w:gridCol w:w="4506"/>
      </w:tblGrid>
      <w:tr w:rsidR="00DA3DC6" w:rsidRPr="006D5B17" w14:paraId="04C42DD3" w14:textId="77777777" w:rsidTr="008B4A5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7030E3C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ふりがな</w:t>
            </w:r>
          </w:p>
          <w:p w14:paraId="4A0A86AF" w14:textId="1026B57D" w:rsidR="00B248C2" w:rsidRPr="006D5B17" w:rsidRDefault="00B248C2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DC5F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0129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回答連絡先</w:t>
            </w:r>
          </w:p>
          <w:p w14:paraId="7299E66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529EF0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0571B3B" w14:textId="77777777" w:rsidTr="008B4A5A">
        <w:tc>
          <w:tcPr>
            <w:tcW w:w="959" w:type="dxa"/>
            <w:shd w:val="clear" w:color="auto" w:fill="auto"/>
            <w:vAlign w:val="center"/>
          </w:tcPr>
          <w:p w14:paraId="751EAD4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B3EE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945B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D53510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8BC830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DA3DC6" w:rsidRPr="006D5B17" w14:paraId="14D234E0" w14:textId="77777777" w:rsidTr="000B6ED4">
        <w:tc>
          <w:tcPr>
            <w:tcW w:w="4536" w:type="dxa"/>
            <w:vMerge w:val="restart"/>
            <w:shd w:val="clear" w:color="auto" w:fill="FBE4D5"/>
            <w:vAlign w:val="center"/>
          </w:tcPr>
          <w:p w14:paraId="32FC2A5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7AD4527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3E6DC959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6D5B17" w14:paraId="74530E24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5F432B2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2EDC20D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4DE564A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6D5B17" w14:paraId="2E8091B0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3152731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4316F913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635E2A10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6D5B17" w14:paraId="063C6202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1561D9A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65E82898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166A474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</w:tbl>
    <w:p w14:paraId="55888E9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DA3DC6" w:rsidRPr="006D5B17" w14:paraId="0E7EDB55" w14:textId="77777777" w:rsidTr="008B4A5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2D3029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2417E6A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84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0878B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680B386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1809FC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DA3DC6" w:rsidRPr="006D5B17" w14:paraId="662D619A" w14:textId="77777777" w:rsidTr="008B4A5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3B1024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132B0" w14:textId="77777777" w:rsidR="00DA3DC6" w:rsidRPr="006D5B17" w:rsidRDefault="00DA3DC6" w:rsidP="008B4A5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F25C0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F33462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</w:p>
        </w:tc>
      </w:tr>
      <w:tr w:rsidR="00DA3DC6" w:rsidRPr="006D5B17" w14:paraId="44E42432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6062E2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66258CD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99A26D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D1128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61401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6D5B17" w14:paraId="74D1D2F1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4D5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4F69E4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9E2F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B61F0B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DA3DC6" w:rsidRPr="006D5B17" w14:paraId="2DD5B056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096619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142B737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1F9753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13C3A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D927B9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DA3DC6" w:rsidRPr="006D5B17" w14:paraId="271B9B8F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9DA9BB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293EE4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29FCE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68B60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237"/>
      </w:tblGrid>
      <w:tr w:rsidR="00DA3DC6" w:rsidRPr="006D5B17" w14:paraId="083E5B7C" w14:textId="77777777" w:rsidTr="008B4A5A">
        <w:tc>
          <w:tcPr>
            <w:tcW w:w="3823" w:type="dxa"/>
            <w:gridSpan w:val="2"/>
            <w:shd w:val="clear" w:color="auto" w:fill="auto"/>
            <w:vAlign w:val="center"/>
          </w:tcPr>
          <w:p w14:paraId="4661AAC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BE195D8" w14:textId="292657C3" w:rsidR="00DA3DC6" w:rsidRPr="006D5B17" w:rsidRDefault="00627EA9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DA3DC6" w:rsidRPr="006D5B17" w14:paraId="6AC266E5" w14:textId="77777777" w:rsidTr="00D3337A">
        <w:tc>
          <w:tcPr>
            <w:tcW w:w="1555" w:type="dxa"/>
            <w:shd w:val="clear" w:color="auto" w:fill="auto"/>
            <w:vAlign w:val="center"/>
          </w:tcPr>
          <w:p w14:paraId="5B48599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2FDB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</w:tcPr>
          <w:p w14:paraId="6B9F5418" w14:textId="77777777" w:rsidR="00DA3DC6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32CD881A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FE9C5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C0604E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CA5B88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AAFE56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B267B3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6ED1A7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ECC805" w14:textId="0BC0CAB2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1348E6C" w14:textId="77777777" w:rsidTr="00D3337A">
        <w:tc>
          <w:tcPr>
            <w:tcW w:w="1555" w:type="dxa"/>
            <w:shd w:val="clear" w:color="auto" w:fill="FFFF00"/>
            <w:vAlign w:val="center"/>
          </w:tcPr>
          <w:p w14:paraId="3EF246E4" w14:textId="402B5061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F9681A6" w14:textId="5961CFAA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7BF8C1E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E4A48DA" w14:textId="77777777" w:rsidTr="00D3337A">
        <w:tc>
          <w:tcPr>
            <w:tcW w:w="1555" w:type="dxa"/>
            <w:shd w:val="clear" w:color="auto" w:fill="auto"/>
            <w:vAlign w:val="center"/>
          </w:tcPr>
          <w:p w14:paraId="2848795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62AEC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7D700E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5407D16" w14:textId="77777777" w:rsidTr="00D3337A">
        <w:tc>
          <w:tcPr>
            <w:tcW w:w="1555" w:type="dxa"/>
            <w:shd w:val="clear" w:color="auto" w:fill="auto"/>
            <w:vAlign w:val="center"/>
          </w:tcPr>
          <w:p w14:paraId="62D9B01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45DEA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77B037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D36B7DD" w14:textId="77777777" w:rsidTr="00D3337A">
        <w:tc>
          <w:tcPr>
            <w:tcW w:w="1555" w:type="dxa"/>
            <w:shd w:val="clear" w:color="auto" w:fill="auto"/>
            <w:vAlign w:val="center"/>
          </w:tcPr>
          <w:p w14:paraId="760BB02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72798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7AC048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AB519F8" w14:textId="77777777" w:rsidTr="00D3337A">
        <w:tc>
          <w:tcPr>
            <w:tcW w:w="1555" w:type="dxa"/>
            <w:shd w:val="clear" w:color="auto" w:fill="auto"/>
            <w:vAlign w:val="center"/>
          </w:tcPr>
          <w:p w14:paraId="573866D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DF98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DE9BAE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070DB7A5" w14:textId="77777777" w:rsidTr="00D3337A">
        <w:tc>
          <w:tcPr>
            <w:tcW w:w="1555" w:type="dxa"/>
            <w:shd w:val="clear" w:color="auto" w:fill="auto"/>
            <w:vAlign w:val="center"/>
          </w:tcPr>
          <w:p w14:paraId="40B2334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672CFA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4352D0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24BBEF2" w14:textId="77777777" w:rsidTr="00D3337A">
        <w:tc>
          <w:tcPr>
            <w:tcW w:w="1555" w:type="dxa"/>
            <w:shd w:val="clear" w:color="auto" w:fill="auto"/>
            <w:vAlign w:val="center"/>
          </w:tcPr>
          <w:p w14:paraId="344AF4B5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9A8D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62CDDF4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305ECA51" w14:textId="77777777" w:rsidTr="00D3337A">
        <w:tc>
          <w:tcPr>
            <w:tcW w:w="1555" w:type="dxa"/>
            <w:shd w:val="clear" w:color="auto" w:fill="auto"/>
            <w:vAlign w:val="center"/>
          </w:tcPr>
          <w:p w14:paraId="7EE9139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A090B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0DCC42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1B8DD01" w14:textId="2A3232C3" w:rsidR="00D3337A" w:rsidRDefault="00627EA9" w:rsidP="006D5B1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 w:rsidR="0006626E"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="00FE2DBC"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3F844258" w14:textId="03E13F6D" w:rsidR="00DA3DC6" w:rsidRPr="006D5B17" w:rsidRDefault="0006626E" w:rsidP="00D3337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を確認後、</w:t>
      </w:r>
      <w:r w:rsidR="006D5B17">
        <w:rPr>
          <w:rFonts w:ascii="ＭＳ Ｐゴシック" w:eastAsia="ＭＳ Ｐゴシック" w:hAnsi="ＭＳ Ｐゴシック" w:hint="eastAsia"/>
          <w:sz w:val="20"/>
          <w:szCs w:val="16"/>
        </w:rPr>
        <w:t>保護者の方がサインをし、名栗げんきプラザに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再度</w:t>
      </w:r>
      <w:r w:rsidR="00906BE2">
        <w:rPr>
          <w:rFonts w:ascii="ＭＳ Ｐゴシック" w:eastAsia="ＭＳ Ｐゴシック" w:hAnsi="ＭＳ Ｐゴシック" w:hint="eastAsia"/>
          <w:sz w:val="20"/>
          <w:szCs w:val="16"/>
        </w:rPr>
        <w:t>ご提出ください。</w:t>
      </w:r>
    </w:p>
    <w:p w14:paraId="30611FA7" w14:textId="77777777" w:rsidR="006D5B17" w:rsidRPr="0006626E" w:rsidRDefault="006D5B17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</w:p>
    <w:sectPr w:rsidR="006D5B17" w:rsidRPr="0006626E" w:rsidSect="00B542E6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2772" w14:textId="77777777" w:rsidR="003E4F1C" w:rsidRDefault="003E4F1C" w:rsidP="00681D3F">
      <w:r>
        <w:separator/>
      </w:r>
    </w:p>
  </w:endnote>
  <w:endnote w:type="continuationSeparator" w:id="0">
    <w:p w14:paraId="54A5B4CC" w14:textId="77777777" w:rsidR="003E4F1C" w:rsidRDefault="003E4F1C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panose1 w:val="020F09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E37F" w14:textId="77777777" w:rsidR="003E4F1C" w:rsidRDefault="003E4F1C" w:rsidP="00681D3F">
      <w:r>
        <w:separator/>
      </w:r>
    </w:p>
  </w:footnote>
  <w:footnote w:type="continuationSeparator" w:id="0">
    <w:p w14:paraId="526B5418" w14:textId="77777777" w:rsidR="003E4F1C" w:rsidRDefault="003E4F1C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7505" w14:textId="215F38ED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R4.</w:t>
    </w:r>
    <w:r w:rsidR="00CC0DE0">
      <w:rPr>
        <w:rFonts w:ascii="HG丸ｺﾞｼｯｸM-PRO" w:eastAsia="HG丸ｺﾞｼｯｸM-PRO" w:hAnsi="HG丸ｺﾞｼｯｸM-PRO" w:hint="eastAsia"/>
        <w:lang w:eastAsia="ja-JP"/>
      </w:rPr>
      <w:t>子ども事業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55C937C7"/>
    <w:multiLevelType w:val="hybridMultilevel"/>
    <w:tmpl w:val="907660F4"/>
    <w:lvl w:ilvl="0" w:tplc="71B80D38"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8378136">
    <w:abstractNumId w:val="2"/>
  </w:num>
  <w:num w:numId="2" w16cid:durableId="787818694">
    <w:abstractNumId w:val="1"/>
  </w:num>
  <w:num w:numId="3" w16cid:durableId="1070617214">
    <w:abstractNumId w:val="5"/>
  </w:num>
  <w:num w:numId="4" w16cid:durableId="276715371">
    <w:abstractNumId w:val="0"/>
  </w:num>
  <w:num w:numId="5" w16cid:durableId="280573921">
    <w:abstractNumId w:val="8"/>
  </w:num>
  <w:num w:numId="6" w16cid:durableId="199976444">
    <w:abstractNumId w:val="3"/>
  </w:num>
  <w:num w:numId="7" w16cid:durableId="1391998474">
    <w:abstractNumId w:val="6"/>
  </w:num>
  <w:num w:numId="8" w16cid:durableId="545259805">
    <w:abstractNumId w:val="4"/>
  </w:num>
  <w:num w:numId="9" w16cid:durableId="16577999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6626E"/>
    <w:rsid w:val="00085ED4"/>
    <w:rsid w:val="00094C3A"/>
    <w:rsid w:val="000961CB"/>
    <w:rsid w:val="000B16DB"/>
    <w:rsid w:val="000B23AE"/>
    <w:rsid w:val="000B2CD3"/>
    <w:rsid w:val="000B5D7D"/>
    <w:rsid w:val="000B6ED4"/>
    <w:rsid w:val="000C04CC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2506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B5F58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44632"/>
    <w:rsid w:val="005605B6"/>
    <w:rsid w:val="00565E39"/>
    <w:rsid w:val="00571B64"/>
    <w:rsid w:val="005813BA"/>
    <w:rsid w:val="005A0470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27EA9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D1A2B"/>
    <w:rsid w:val="006D5B17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90185B"/>
    <w:rsid w:val="0090618D"/>
    <w:rsid w:val="00906BE2"/>
    <w:rsid w:val="009168D5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48C2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0794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C0DE0"/>
    <w:rsid w:val="00CE18B5"/>
    <w:rsid w:val="00CE7145"/>
    <w:rsid w:val="00CF0C1A"/>
    <w:rsid w:val="00D05EB8"/>
    <w:rsid w:val="00D0629B"/>
    <w:rsid w:val="00D10CDC"/>
    <w:rsid w:val="00D11A1E"/>
    <w:rsid w:val="00D15484"/>
    <w:rsid w:val="00D15D54"/>
    <w:rsid w:val="00D16723"/>
    <w:rsid w:val="00D2289F"/>
    <w:rsid w:val="00D23B3F"/>
    <w:rsid w:val="00D3337A"/>
    <w:rsid w:val="00D408DD"/>
    <w:rsid w:val="00D40A16"/>
    <w:rsid w:val="00D47D32"/>
    <w:rsid w:val="00D47ED1"/>
    <w:rsid w:val="00D5387E"/>
    <w:rsid w:val="00D60B35"/>
    <w:rsid w:val="00D60F1F"/>
    <w:rsid w:val="00D637AA"/>
    <w:rsid w:val="00D65168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0DF4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86DD5"/>
    <w:rsid w:val="00F9358A"/>
    <w:rsid w:val="00F966B7"/>
    <w:rsid w:val="00F972D6"/>
    <w:rsid w:val="00FA6A75"/>
    <w:rsid w:val="00FB4772"/>
    <w:rsid w:val="00FD2922"/>
    <w:rsid w:val="00FD47A1"/>
    <w:rsid w:val="00FE2DBC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B5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35865-8C10-4DA5-89B6-0EBA466B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1425</Words>
  <Characters>514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名栗 げんきプラザ</cp:lastModifiedBy>
  <cp:revision>6</cp:revision>
  <cp:lastPrinted>2022-03-13T04:41:00Z</cp:lastPrinted>
  <dcterms:created xsi:type="dcterms:W3CDTF">2022-03-13T04:48:00Z</dcterms:created>
  <dcterms:modified xsi:type="dcterms:W3CDTF">2022-09-10T06:33:00Z</dcterms:modified>
</cp:coreProperties>
</file>