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BC69" w14:textId="0B2D9B40" w:rsidR="007E40D0" w:rsidRDefault="007E40D0" w:rsidP="007E40D0">
      <w:pPr>
        <w:pStyle w:val="a3"/>
        <w:jc w:val="center"/>
        <w:rPr>
          <w:szCs w:val="20"/>
        </w:rPr>
      </w:pPr>
      <w:r w:rsidRPr="00685EAD">
        <w:rPr>
          <w:rFonts w:hint="eastAsia"/>
          <w:b/>
          <w:szCs w:val="20"/>
          <w:u w:val="single"/>
        </w:rPr>
        <w:t xml:space="preserve">　</w:t>
      </w:r>
      <w:r w:rsidR="00061640">
        <w:rPr>
          <w:rFonts w:ascii="BIZ UDPゴシック" w:eastAsia="BIZ UDPゴシック" w:hAnsi="BIZ UDPゴシック" w:hint="eastAsia"/>
          <w:b/>
          <w:szCs w:val="20"/>
          <w:u w:val="single"/>
        </w:rPr>
        <w:t xml:space="preserve">　</w:t>
      </w:r>
      <w:r w:rsidRPr="00685EAD">
        <w:rPr>
          <w:rFonts w:hint="eastAsia"/>
          <w:b/>
          <w:szCs w:val="20"/>
          <w:u w:val="single"/>
        </w:rPr>
        <w:t xml:space="preserve">月　　</w:t>
      </w:r>
      <w:r w:rsidR="00061640">
        <w:rPr>
          <w:rFonts w:hint="eastAsia"/>
          <w:b/>
          <w:szCs w:val="20"/>
          <w:u w:val="single"/>
        </w:rPr>
        <w:t xml:space="preserve">　</w:t>
      </w:r>
      <w:r w:rsidRPr="00685EAD">
        <w:rPr>
          <w:rFonts w:hint="eastAsia"/>
          <w:b/>
          <w:szCs w:val="20"/>
          <w:u w:val="single"/>
        </w:rPr>
        <w:t xml:space="preserve">日（　</w:t>
      </w:r>
      <w:r w:rsidR="00061640">
        <w:rPr>
          <w:rFonts w:hint="eastAsia"/>
          <w:b/>
          <w:szCs w:val="20"/>
          <w:u w:val="single"/>
        </w:rPr>
        <w:t xml:space="preserve">　</w:t>
      </w:r>
      <w:r w:rsidRPr="00685EAD">
        <w:rPr>
          <w:rFonts w:hint="eastAsia"/>
          <w:b/>
          <w:szCs w:val="20"/>
          <w:u w:val="single"/>
        </w:rPr>
        <w:t xml:space="preserve">　）</w:t>
      </w:r>
      <w:r w:rsidRPr="00685EAD">
        <w:rPr>
          <w:rFonts w:hint="eastAsia"/>
          <w:szCs w:val="20"/>
        </w:rPr>
        <w:t xml:space="preserve">　　　　　　　　　　　打ち合わせ担当者（</w:t>
      </w:r>
      <w:r w:rsidR="00061640">
        <w:rPr>
          <w:rFonts w:ascii="BIZ UDPゴシック" w:eastAsia="BIZ UDPゴシック" w:hAnsi="BIZ UDPゴシック" w:hint="eastAsia"/>
          <w:b/>
          <w:bCs/>
          <w:szCs w:val="20"/>
        </w:rPr>
        <w:t xml:space="preserve">　　　　　　</w:t>
      </w:r>
      <w:r w:rsidRPr="00685EAD">
        <w:rPr>
          <w:rFonts w:hint="eastAsia"/>
          <w:szCs w:val="20"/>
        </w:rPr>
        <w:t>）　宿直者（</w:t>
      </w:r>
      <w:r w:rsidR="00061640">
        <w:rPr>
          <w:rFonts w:hint="eastAsia"/>
          <w:szCs w:val="20"/>
        </w:rPr>
        <w:t xml:space="preserve">　　　　</w:t>
      </w:r>
      <w:r w:rsidRPr="00685EAD">
        <w:rPr>
          <w:rFonts w:hint="eastAsia"/>
          <w:szCs w:val="20"/>
        </w:rPr>
        <w:t>）</w:t>
      </w:r>
    </w:p>
    <w:tbl>
      <w:tblPr>
        <w:tblStyle w:val="a7"/>
        <w:tblW w:w="10485" w:type="dxa"/>
        <w:tblLook w:val="04A0" w:firstRow="1" w:lastRow="0" w:firstColumn="1" w:lastColumn="0" w:noHBand="0" w:noVBand="1"/>
      </w:tblPr>
      <w:tblGrid>
        <w:gridCol w:w="2122"/>
        <w:gridCol w:w="2787"/>
        <w:gridCol w:w="2788"/>
        <w:gridCol w:w="2788"/>
      </w:tblGrid>
      <w:tr w:rsidR="007E40D0" w:rsidRPr="00342E20" w14:paraId="3CBFF81B" w14:textId="77777777" w:rsidTr="00745583">
        <w:trPr>
          <w:trHeight w:val="283"/>
        </w:trPr>
        <w:tc>
          <w:tcPr>
            <w:tcW w:w="2122" w:type="dxa"/>
          </w:tcPr>
          <w:p w14:paraId="4D95D997" w14:textId="77777777" w:rsidR="007E40D0" w:rsidRPr="00342E20" w:rsidRDefault="007E40D0" w:rsidP="00745583">
            <w:pPr>
              <w:pStyle w:val="a3"/>
              <w:jc w:val="left"/>
              <w:rPr>
                <w:szCs w:val="20"/>
              </w:rPr>
            </w:pPr>
            <w:r w:rsidRPr="00342E20">
              <w:rPr>
                <w:rFonts w:hint="eastAsia"/>
                <w:szCs w:val="20"/>
              </w:rPr>
              <w:t>団体名</w:t>
            </w:r>
          </w:p>
        </w:tc>
        <w:tc>
          <w:tcPr>
            <w:tcW w:w="2787" w:type="dxa"/>
            <w:vAlign w:val="center"/>
          </w:tcPr>
          <w:p w14:paraId="08C960B5" w14:textId="5A6C8FDE" w:rsidR="007E40D0" w:rsidRPr="00876440" w:rsidRDefault="007E40D0" w:rsidP="00745583">
            <w:pPr>
              <w:pStyle w:val="a3"/>
              <w:rPr>
                <w:rFonts w:ascii="BIZ UDPゴシック" w:eastAsia="BIZ UDPゴシック" w:hAnsi="BIZ UDPゴシック"/>
                <w:szCs w:val="20"/>
              </w:rPr>
            </w:pPr>
          </w:p>
        </w:tc>
        <w:tc>
          <w:tcPr>
            <w:tcW w:w="2788" w:type="dxa"/>
            <w:vAlign w:val="center"/>
          </w:tcPr>
          <w:p w14:paraId="308FB3FB" w14:textId="6FA9A6B0" w:rsidR="007E40D0" w:rsidRPr="00342E20" w:rsidRDefault="007E40D0" w:rsidP="00745583">
            <w:pPr>
              <w:pStyle w:val="a3"/>
              <w:jc w:val="left"/>
              <w:rPr>
                <w:szCs w:val="20"/>
              </w:rPr>
            </w:pPr>
          </w:p>
        </w:tc>
        <w:tc>
          <w:tcPr>
            <w:tcW w:w="2788" w:type="dxa"/>
          </w:tcPr>
          <w:p w14:paraId="13F86ED1" w14:textId="77777777" w:rsidR="007E40D0" w:rsidRPr="00342E20" w:rsidRDefault="007E40D0" w:rsidP="00745583">
            <w:pPr>
              <w:pStyle w:val="a3"/>
              <w:jc w:val="left"/>
              <w:rPr>
                <w:szCs w:val="20"/>
              </w:rPr>
            </w:pPr>
          </w:p>
        </w:tc>
      </w:tr>
      <w:tr w:rsidR="007E40D0" w:rsidRPr="00342E20" w14:paraId="2D25D78E" w14:textId="77777777" w:rsidTr="00745583">
        <w:trPr>
          <w:trHeight w:val="283"/>
        </w:trPr>
        <w:tc>
          <w:tcPr>
            <w:tcW w:w="2122" w:type="dxa"/>
          </w:tcPr>
          <w:p w14:paraId="2B9DF5C8" w14:textId="77777777" w:rsidR="007E40D0" w:rsidRPr="00342E20" w:rsidRDefault="007E40D0" w:rsidP="00745583">
            <w:pPr>
              <w:pStyle w:val="a3"/>
              <w:jc w:val="left"/>
              <w:rPr>
                <w:szCs w:val="20"/>
              </w:rPr>
            </w:pPr>
            <w:r w:rsidRPr="00342E20">
              <w:rPr>
                <w:rFonts w:hint="eastAsia"/>
                <w:szCs w:val="20"/>
              </w:rPr>
              <w:t>担当者</w:t>
            </w:r>
          </w:p>
        </w:tc>
        <w:tc>
          <w:tcPr>
            <w:tcW w:w="2787" w:type="dxa"/>
            <w:vAlign w:val="center"/>
          </w:tcPr>
          <w:p w14:paraId="65EAC88E" w14:textId="77777777" w:rsidR="007E40D0" w:rsidRPr="00876440" w:rsidRDefault="007E40D0" w:rsidP="00745583">
            <w:pPr>
              <w:pStyle w:val="a3"/>
              <w:rPr>
                <w:rFonts w:ascii="BIZ UDPゴシック" w:eastAsia="BIZ UDPゴシック" w:hAnsi="BIZ UDPゴシック"/>
                <w:szCs w:val="20"/>
              </w:rPr>
            </w:pPr>
          </w:p>
        </w:tc>
        <w:tc>
          <w:tcPr>
            <w:tcW w:w="2788" w:type="dxa"/>
            <w:vAlign w:val="center"/>
          </w:tcPr>
          <w:p w14:paraId="7B1CD3B0" w14:textId="77777777" w:rsidR="007E40D0" w:rsidRPr="00342E20" w:rsidRDefault="007E40D0" w:rsidP="00745583">
            <w:pPr>
              <w:pStyle w:val="a3"/>
              <w:jc w:val="left"/>
              <w:rPr>
                <w:szCs w:val="20"/>
              </w:rPr>
            </w:pPr>
          </w:p>
        </w:tc>
        <w:tc>
          <w:tcPr>
            <w:tcW w:w="2788" w:type="dxa"/>
          </w:tcPr>
          <w:p w14:paraId="1BF1FA8E" w14:textId="77777777" w:rsidR="007E40D0" w:rsidRPr="00342E20" w:rsidRDefault="007E40D0" w:rsidP="00745583">
            <w:pPr>
              <w:pStyle w:val="a3"/>
              <w:jc w:val="left"/>
              <w:rPr>
                <w:szCs w:val="20"/>
              </w:rPr>
            </w:pPr>
          </w:p>
        </w:tc>
      </w:tr>
      <w:tr w:rsidR="007E40D0" w:rsidRPr="00342E20" w14:paraId="74BF23B7" w14:textId="77777777" w:rsidTr="00745583">
        <w:trPr>
          <w:trHeight w:val="283"/>
        </w:trPr>
        <w:tc>
          <w:tcPr>
            <w:tcW w:w="2122" w:type="dxa"/>
          </w:tcPr>
          <w:p w14:paraId="1FCB1E62" w14:textId="77777777" w:rsidR="007E40D0" w:rsidRPr="00342E20" w:rsidRDefault="007E40D0" w:rsidP="00745583">
            <w:pPr>
              <w:pStyle w:val="a3"/>
              <w:jc w:val="left"/>
              <w:rPr>
                <w:szCs w:val="20"/>
              </w:rPr>
            </w:pPr>
            <w:r w:rsidRPr="00342E20">
              <w:rPr>
                <w:rFonts w:hint="eastAsia"/>
                <w:szCs w:val="20"/>
              </w:rPr>
              <w:t>宿泊場所</w:t>
            </w:r>
          </w:p>
        </w:tc>
        <w:tc>
          <w:tcPr>
            <w:tcW w:w="2787" w:type="dxa"/>
            <w:vAlign w:val="center"/>
          </w:tcPr>
          <w:p w14:paraId="4E594721" w14:textId="2B799F2F" w:rsidR="007E40D0" w:rsidRPr="00876440" w:rsidRDefault="007E40D0" w:rsidP="00745583">
            <w:pPr>
              <w:pStyle w:val="a3"/>
              <w:rPr>
                <w:rFonts w:ascii="BIZ UDPゴシック" w:eastAsia="BIZ UDPゴシック" w:hAnsi="BIZ UDPゴシック"/>
                <w:szCs w:val="20"/>
              </w:rPr>
            </w:pPr>
          </w:p>
        </w:tc>
        <w:tc>
          <w:tcPr>
            <w:tcW w:w="2788" w:type="dxa"/>
            <w:vAlign w:val="center"/>
          </w:tcPr>
          <w:p w14:paraId="520A994D" w14:textId="11D82113" w:rsidR="007E40D0" w:rsidRPr="00342E20" w:rsidRDefault="007E40D0" w:rsidP="00745583">
            <w:pPr>
              <w:pStyle w:val="a3"/>
              <w:jc w:val="left"/>
              <w:rPr>
                <w:szCs w:val="20"/>
              </w:rPr>
            </w:pPr>
          </w:p>
        </w:tc>
        <w:tc>
          <w:tcPr>
            <w:tcW w:w="2788" w:type="dxa"/>
          </w:tcPr>
          <w:p w14:paraId="7BA7F06B" w14:textId="77777777" w:rsidR="007E40D0" w:rsidRPr="00342E20" w:rsidRDefault="007E40D0" w:rsidP="00745583">
            <w:pPr>
              <w:pStyle w:val="a3"/>
              <w:jc w:val="left"/>
              <w:rPr>
                <w:szCs w:val="20"/>
              </w:rPr>
            </w:pPr>
          </w:p>
        </w:tc>
      </w:tr>
      <w:tr w:rsidR="007E40D0" w:rsidRPr="00342E20" w14:paraId="74ED4232" w14:textId="77777777" w:rsidTr="00745583">
        <w:trPr>
          <w:trHeight w:val="283"/>
        </w:trPr>
        <w:tc>
          <w:tcPr>
            <w:tcW w:w="2122" w:type="dxa"/>
          </w:tcPr>
          <w:p w14:paraId="63CA2494" w14:textId="77777777" w:rsidR="007E40D0" w:rsidRPr="00342E20" w:rsidRDefault="007E40D0" w:rsidP="00745583">
            <w:pPr>
              <w:pStyle w:val="a3"/>
              <w:jc w:val="left"/>
              <w:rPr>
                <w:szCs w:val="20"/>
              </w:rPr>
            </w:pPr>
            <w:r w:rsidRPr="00342E20">
              <w:rPr>
                <w:rFonts w:hint="eastAsia"/>
                <w:szCs w:val="20"/>
              </w:rPr>
              <w:t>入浴時間</w:t>
            </w:r>
          </w:p>
        </w:tc>
        <w:tc>
          <w:tcPr>
            <w:tcW w:w="2787" w:type="dxa"/>
            <w:vAlign w:val="center"/>
          </w:tcPr>
          <w:p w14:paraId="5CEA40C5" w14:textId="71176537" w:rsidR="007E40D0" w:rsidRPr="00876440" w:rsidRDefault="007E40D0" w:rsidP="00745583">
            <w:pPr>
              <w:pStyle w:val="a3"/>
              <w:rPr>
                <w:rFonts w:ascii="BIZ UDPゴシック" w:eastAsia="BIZ UDPゴシック" w:hAnsi="BIZ UDPゴシック"/>
                <w:szCs w:val="20"/>
              </w:rPr>
            </w:pPr>
          </w:p>
        </w:tc>
        <w:tc>
          <w:tcPr>
            <w:tcW w:w="2788" w:type="dxa"/>
            <w:vAlign w:val="center"/>
          </w:tcPr>
          <w:p w14:paraId="21C39AD6" w14:textId="73DC9A46" w:rsidR="007E40D0" w:rsidRPr="00342E20" w:rsidRDefault="007E40D0" w:rsidP="00745583">
            <w:pPr>
              <w:pStyle w:val="a3"/>
              <w:jc w:val="left"/>
              <w:rPr>
                <w:szCs w:val="20"/>
              </w:rPr>
            </w:pPr>
          </w:p>
        </w:tc>
        <w:tc>
          <w:tcPr>
            <w:tcW w:w="2788" w:type="dxa"/>
          </w:tcPr>
          <w:p w14:paraId="6817D257" w14:textId="77777777" w:rsidR="007E40D0" w:rsidRPr="00342E20" w:rsidRDefault="007E40D0" w:rsidP="00745583">
            <w:pPr>
              <w:pStyle w:val="a3"/>
              <w:jc w:val="left"/>
              <w:rPr>
                <w:szCs w:val="20"/>
              </w:rPr>
            </w:pPr>
          </w:p>
        </w:tc>
      </w:tr>
      <w:tr w:rsidR="007E40D0" w:rsidRPr="00342E20" w14:paraId="79BD74D4" w14:textId="77777777" w:rsidTr="00745583">
        <w:trPr>
          <w:trHeight w:val="283"/>
        </w:trPr>
        <w:tc>
          <w:tcPr>
            <w:tcW w:w="2122" w:type="dxa"/>
          </w:tcPr>
          <w:p w14:paraId="4D117C43" w14:textId="77777777" w:rsidR="007E40D0" w:rsidRPr="00342E20" w:rsidRDefault="007E40D0" w:rsidP="00745583">
            <w:pPr>
              <w:pStyle w:val="a3"/>
              <w:jc w:val="left"/>
              <w:rPr>
                <w:szCs w:val="20"/>
              </w:rPr>
            </w:pPr>
            <w:r w:rsidRPr="00530C62">
              <w:rPr>
                <w:rFonts w:hint="eastAsia"/>
                <w:sz w:val="20"/>
                <w:szCs w:val="20"/>
              </w:rPr>
              <w:t>退所日の荷物置き場</w:t>
            </w:r>
          </w:p>
        </w:tc>
        <w:tc>
          <w:tcPr>
            <w:tcW w:w="2787" w:type="dxa"/>
            <w:vAlign w:val="center"/>
          </w:tcPr>
          <w:p w14:paraId="32D8F92C" w14:textId="77777777" w:rsidR="007E40D0" w:rsidRPr="00876440" w:rsidRDefault="007E40D0" w:rsidP="00745583">
            <w:pPr>
              <w:pStyle w:val="a3"/>
              <w:rPr>
                <w:rFonts w:ascii="BIZ UDPゴシック" w:eastAsia="BIZ UDPゴシック" w:hAnsi="BIZ UDPゴシック"/>
                <w:szCs w:val="20"/>
              </w:rPr>
            </w:pPr>
          </w:p>
        </w:tc>
        <w:tc>
          <w:tcPr>
            <w:tcW w:w="2788" w:type="dxa"/>
            <w:vAlign w:val="center"/>
          </w:tcPr>
          <w:p w14:paraId="48DBD6DD" w14:textId="77777777" w:rsidR="007E40D0" w:rsidRPr="00342E20" w:rsidRDefault="007E40D0" w:rsidP="00745583">
            <w:pPr>
              <w:pStyle w:val="a3"/>
              <w:jc w:val="left"/>
              <w:rPr>
                <w:szCs w:val="20"/>
              </w:rPr>
            </w:pPr>
          </w:p>
        </w:tc>
        <w:tc>
          <w:tcPr>
            <w:tcW w:w="2788" w:type="dxa"/>
          </w:tcPr>
          <w:p w14:paraId="34CEB9DF" w14:textId="77777777" w:rsidR="007E40D0" w:rsidRPr="00342E20" w:rsidRDefault="007E40D0" w:rsidP="00745583">
            <w:pPr>
              <w:pStyle w:val="a3"/>
              <w:jc w:val="left"/>
              <w:rPr>
                <w:szCs w:val="20"/>
              </w:rPr>
            </w:pPr>
          </w:p>
        </w:tc>
      </w:tr>
      <w:tr w:rsidR="007E40D0" w:rsidRPr="00342E20" w14:paraId="623D132F" w14:textId="77777777" w:rsidTr="007E40D0">
        <w:trPr>
          <w:trHeight w:val="809"/>
        </w:trPr>
        <w:tc>
          <w:tcPr>
            <w:tcW w:w="2122" w:type="dxa"/>
          </w:tcPr>
          <w:p w14:paraId="7437DA87" w14:textId="02389651" w:rsidR="007E40D0" w:rsidRPr="00F16E00" w:rsidRDefault="007E40D0" w:rsidP="00605C5E">
            <w:pPr>
              <w:pStyle w:val="a3"/>
              <w:jc w:val="left"/>
              <w:rPr>
                <w:sz w:val="18"/>
                <w:szCs w:val="18"/>
              </w:rPr>
            </w:pPr>
            <w:r>
              <w:rPr>
                <w:rFonts w:hint="eastAsia"/>
                <w:sz w:val="18"/>
                <w:szCs w:val="18"/>
              </w:rPr>
              <w:t>17時以降の</w:t>
            </w:r>
            <w:r w:rsidRPr="00F16E00">
              <w:rPr>
                <w:rFonts w:hint="eastAsia"/>
                <w:sz w:val="18"/>
                <w:szCs w:val="18"/>
              </w:rPr>
              <w:t>出入り人数</w:t>
            </w:r>
            <w:r>
              <w:rPr>
                <w:rFonts w:hint="eastAsia"/>
                <w:sz w:val="18"/>
                <w:szCs w:val="18"/>
              </w:rPr>
              <w:t>最終退所</w:t>
            </w:r>
            <w:r w:rsidRPr="00F16E00">
              <w:rPr>
                <w:rFonts w:hint="eastAsia"/>
                <w:sz w:val="18"/>
                <w:szCs w:val="18"/>
              </w:rPr>
              <w:t>時間</w:t>
            </w:r>
          </w:p>
        </w:tc>
        <w:tc>
          <w:tcPr>
            <w:tcW w:w="2787" w:type="dxa"/>
          </w:tcPr>
          <w:p w14:paraId="169603D3" w14:textId="77777777" w:rsidR="007E40D0" w:rsidRDefault="007E40D0" w:rsidP="00605C5E">
            <w:pPr>
              <w:pStyle w:val="a3"/>
              <w:jc w:val="left"/>
              <w:rPr>
                <w:szCs w:val="20"/>
              </w:rPr>
            </w:pPr>
            <w:r>
              <w:rPr>
                <w:rFonts w:hint="eastAsia"/>
                <w:szCs w:val="20"/>
              </w:rPr>
              <w:t xml:space="preserve">　　　名　　　　　</w:t>
            </w:r>
          </w:p>
          <w:p w14:paraId="1DC77471" w14:textId="141D6340" w:rsidR="007E40D0" w:rsidRPr="00342E20" w:rsidRDefault="007E40D0" w:rsidP="00E4303E">
            <w:pPr>
              <w:pStyle w:val="a3"/>
              <w:ind w:firstLineChars="1000" w:firstLine="2100"/>
              <w:jc w:val="left"/>
              <w:rPr>
                <w:szCs w:val="20"/>
              </w:rPr>
            </w:pPr>
            <w:r>
              <w:rPr>
                <w:rFonts w:hint="eastAsia"/>
                <w:szCs w:val="20"/>
              </w:rPr>
              <w:t>時頃</w:t>
            </w:r>
          </w:p>
        </w:tc>
        <w:tc>
          <w:tcPr>
            <w:tcW w:w="2788" w:type="dxa"/>
          </w:tcPr>
          <w:p w14:paraId="5BF181F1" w14:textId="77777777" w:rsidR="007E40D0" w:rsidRDefault="007E40D0" w:rsidP="00605C5E">
            <w:pPr>
              <w:pStyle w:val="a3"/>
              <w:jc w:val="left"/>
              <w:rPr>
                <w:szCs w:val="20"/>
              </w:rPr>
            </w:pPr>
            <w:r>
              <w:rPr>
                <w:rFonts w:hint="eastAsia"/>
                <w:szCs w:val="20"/>
              </w:rPr>
              <w:t xml:space="preserve">　　　名　　　　　</w:t>
            </w:r>
          </w:p>
          <w:p w14:paraId="07CACF39" w14:textId="5B12F32F" w:rsidR="007E40D0" w:rsidRPr="00342E20" w:rsidRDefault="007E40D0" w:rsidP="00E4303E">
            <w:pPr>
              <w:pStyle w:val="a3"/>
              <w:ind w:firstLineChars="1000" w:firstLine="2100"/>
              <w:jc w:val="left"/>
              <w:rPr>
                <w:szCs w:val="20"/>
              </w:rPr>
            </w:pPr>
            <w:r>
              <w:rPr>
                <w:rFonts w:hint="eastAsia"/>
                <w:szCs w:val="20"/>
              </w:rPr>
              <w:t>時頃</w:t>
            </w:r>
          </w:p>
        </w:tc>
        <w:tc>
          <w:tcPr>
            <w:tcW w:w="2788" w:type="dxa"/>
          </w:tcPr>
          <w:p w14:paraId="49D19FD6" w14:textId="77777777" w:rsidR="007E40D0" w:rsidRDefault="007E40D0" w:rsidP="00605C5E">
            <w:pPr>
              <w:pStyle w:val="a3"/>
              <w:jc w:val="left"/>
              <w:rPr>
                <w:szCs w:val="20"/>
              </w:rPr>
            </w:pPr>
            <w:r>
              <w:rPr>
                <w:rFonts w:hint="eastAsia"/>
                <w:szCs w:val="20"/>
              </w:rPr>
              <w:t xml:space="preserve">　　　名　　　　　</w:t>
            </w:r>
          </w:p>
          <w:p w14:paraId="0A7C6BB7" w14:textId="09EDA631" w:rsidR="007E40D0" w:rsidRPr="00342E20" w:rsidRDefault="007E40D0" w:rsidP="00E4303E">
            <w:pPr>
              <w:pStyle w:val="a3"/>
              <w:ind w:firstLineChars="1000" w:firstLine="2100"/>
              <w:jc w:val="left"/>
              <w:rPr>
                <w:szCs w:val="20"/>
              </w:rPr>
            </w:pPr>
            <w:r>
              <w:rPr>
                <w:rFonts w:hint="eastAsia"/>
                <w:szCs w:val="20"/>
              </w:rPr>
              <w:t>時頃</w:t>
            </w:r>
          </w:p>
        </w:tc>
      </w:tr>
    </w:tbl>
    <w:p w14:paraId="2EB98B9F" w14:textId="26D5EDC2" w:rsidR="00685EAD" w:rsidRPr="00096A08" w:rsidRDefault="00685EAD" w:rsidP="00685EAD">
      <w:pPr>
        <w:pStyle w:val="a3"/>
        <w:tabs>
          <w:tab w:val="clear" w:pos="4252"/>
          <w:tab w:val="left" w:pos="1418"/>
          <w:tab w:val="center" w:pos="3969"/>
        </w:tabs>
        <w:jc w:val="left"/>
        <w:rPr>
          <w:b/>
          <w:sz w:val="20"/>
          <w:szCs w:val="20"/>
        </w:rPr>
      </w:pPr>
      <w:r w:rsidRPr="00096A08">
        <w:rPr>
          <w:rFonts w:hint="eastAsia"/>
          <w:b/>
          <w:sz w:val="20"/>
          <w:szCs w:val="20"/>
        </w:rPr>
        <w:t xml:space="preserve">●本日のペレット暖房終了時間　</w:t>
      </w:r>
      <w:r w:rsidRPr="00096A08">
        <w:rPr>
          <w:rFonts w:hint="eastAsia"/>
          <w:b/>
          <w:sz w:val="20"/>
          <w:szCs w:val="20"/>
          <w:u w:val="single"/>
        </w:rPr>
        <w:t xml:space="preserve">　　　：　　　　</w:t>
      </w:r>
    </w:p>
    <w:p w14:paraId="1F2E11EE" w14:textId="113B73CD" w:rsidR="00685EAD" w:rsidRPr="00096A08" w:rsidRDefault="00685EAD" w:rsidP="00685EAD">
      <w:pPr>
        <w:pStyle w:val="a3"/>
        <w:ind w:firstLineChars="100" w:firstLine="190"/>
        <w:rPr>
          <w:sz w:val="19"/>
          <w:szCs w:val="19"/>
        </w:rPr>
      </w:pPr>
      <w:r w:rsidRPr="00096A08">
        <w:rPr>
          <w:rFonts w:hint="eastAsia"/>
          <w:sz w:val="19"/>
          <w:szCs w:val="19"/>
        </w:rPr>
        <w:t>※ペレット暖房終了時間以降は</w:t>
      </w:r>
      <w:r w:rsidR="00616B5D" w:rsidRPr="00096A08">
        <w:rPr>
          <w:rFonts w:hint="eastAsia"/>
          <w:sz w:val="19"/>
          <w:szCs w:val="19"/>
        </w:rPr>
        <w:t>、各部屋に設置してある</w:t>
      </w:r>
      <w:r w:rsidRPr="00096A08">
        <w:rPr>
          <w:rFonts w:hint="eastAsia"/>
          <w:sz w:val="19"/>
          <w:szCs w:val="19"/>
        </w:rPr>
        <w:t>エアコンで対応をお願いします。</w:t>
      </w:r>
    </w:p>
    <w:p w14:paraId="56130736" w14:textId="2BEBD78D" w:rsidR="009B2F73" w:rsidRDefault="009B2F73" w:rsidP="00CF3133">
      <w:pPr>
        <w:spacing w:line="200" w:lineRule="exact"/>
        <w:rPr>
          <w:sz w:val="19"/>
          <w:szCs w:val="19"/>
        </w:rPr>
      </w:pPr>
    </w:p>
    <w:p w14:paraId="11B9177D" w14:textId="77777777" w:rsidR="001E4331" w:rsidRPr="00096A08" w:rsidRDefault="001E4331" w:rsidP="00CF3133">
      <w:pPr>
        <w:spacing w:line="200" w:lineRule="exact"/>
        <w:rPr>
          <w:rFonts w:hint="eastAsia"/>
          <w:sz w:val="19"/>
          <w:szCs w:val="19"/>
        </w:rPr>
      </w:pPr>
    </w:p>
    <w:p w14:paraId="39ECCF2A" w14:textId="1DAD2661" w:rsidR="009B2F73" w:rsidRPr="00096A08" w:rsidRDefault="009B2F73" w:rsidP="009B2F73">
      <w:pPr>
        <w:rPr>
          <w:sz w:val="19"/>
          <w:szCs w:val="19"/>
          <w:shd w:val="pct15" w:color="auto" w:fill="FFFFFF"/>
        </w:rPr>
      </w:pPr>
      <w:r w:rsidRPr="00096A08">
        <w:rPr>
          <w:rFonts w:hint="eastAsia"/>
          <w:sz w:val="19"/>
          <w:szCs w:val="19"/>
          <w:shd w:val="pct15" w:color="auto" w:fill="FFFFFF"/>
        </w:rPr>
        <w:t>【入浴】</w:t>
      </w:r>
    </w:p>
    <w:p w14:paraId="6EFA059F" w14:textId="3BCE1C38" w:rsidR="003C22DD" w:rsidRPr="00096A08" w:rsidRDefault="003C22DD" w:rsidP="00DF14D4">
      <w:pPr>
        <w:pStyle w:val="aa"/>
        <w:ind w:leftChars="0" w:left="426"/>
        <w:rPr>
          <w:sz w:val="19"/>
          <w:szCs w:val="19"/>
        </w:rPr>
      </w:pPr>
      <w:r w:rsidRPr="00096A08">
        <w:rPr>
          <w:rFonts w:hint="eastAsia"/>
          <w:sz w:val="19"/>
          <w:szCs w:val="19"/>
        </w:rPr>
        <w:t>・湯船の吸い込み口(給水口)での吸い込みによるケガにご注意ください。</w:t>
      </w:r>
    </w:p>
    <w:p w14:paraId="1DC09610" w14:textId="601B14A3" w:rsidR="00235C9F" w:rsidRPr="00096A08" w:rsidRDefault="003C22DD" w:rsidP="00DF14D4">
      <w:pPr>
        <w:pStyle w:val="aa"/>
        <w:ind w:leftChars="0" w:left="426"/>
        <w:rPr>
          <w:sz w:val="19"/>
          <w:szCs w:val="19"/>
        </w:rPr>
      </w:pPr>
      <w:r w:rsidRPr="00096A08">
        <w:rPr>
          <w:rFonts w:hint="eastAsia"/>
          <w:sz w:val="19"/>
          <w:szCs w:val="19"/>
        </w:rPr>
        <w:t>・</w:t>
      </w:r>
      <w:r w:rsidR="009B2F73" w:rsidRPr="00096A08">
        <w:rPr>
          <w:sz w:val="19"/>
          <w:szCs w:val="19"/>
        </w:rPr>
        <w:t>各団体、必ず「決められた時間」に入浴</w:t>
      </w:r>
      <w:r w:rsidR="006F0AE1" w:rsidRPr="00096A08">
        <w:rPr>
          <w:rFonts w:hint="eastAsia"/>
          <w:sz w:val="19"/>
          <w:szCs w:val="19"/>
        </w:rPr>
        <w:t>してください</w:t>
      </w:r>
      <w:r w:rsidR="009B2F73" w:rsidRPr="00096A08">
        <w:rPr>
          <w:sz w:val="19"/>
          <w:szCs w:val="19"/>
        </w:rPr>
        <w:t>。</w:t>
      </w:r>
    </w:p>
    <w:p w14:paraId="29DD120A" w14:textId="77777777" w:rsidR="00096A08" w:rsidRDefault="00DF14D4" w:rsidP="00096A08">
      <w:pPr>
        <w:pStyle w:val="aa"/>
        <w:ind w:leftChars="0" w:left="426"/>
        <w:rPr>
          <w:b/>
          <w:bCs/>
          <w:sz w:val="19"/>
          <w:szCs w:val="19"/>
          <w:u w:val="single"/>
        </w:rPr>
      </w:pPr>
      <w:r w:rsidRPr="00096A08">
        <w:rPr>
          <w:rFonts w:hint="eastAsia"/>
          <w:b/>
          <w:bCs/>
          <w:sz w:val="19"/>
          <w:szCs w:val="19"/>
          <w:u w:val="single"/>
        </w:rPr>
        <w:t>※</w:t>
      </w:r>
      <w:r w:rsidR="009B2F73" w:rsidRPr="00096A08">
        <w:rPr>
          <w:rFonts w:hint="eastAsia"/>
          <w:b/>
          <w:bCs/>
          <w:sz w:val="19"/>
          <w:szCs w:val="19"/>
          <w:u w:val="single"/>
        </w:rPr>
        <w:t>指導者入浴時間は22：00～22：30</w:t>
      </w:r>
      <w:r w:rsidR="00096A08" w:rsidRPr="00096A08">
        <w:rPr>
          <w:rFonts w:hint="eastAsia"/>
          <w:b/>
          <w:bCs/>
          <w:sz w:val="19"/>
          <w:szCs w:val="19"/>
          <w:u w:val="single"/>
        </w:rPr>
        <w:t>(入り終わり時間)</w:t>
      </w:r>
      <w:r w:rsidR="009B2F73" w:rsidRPr="00096A08">
        <w:rPr>
          <w:rFonts w:hint="eastAsia"/>
          <w:b/>
          <w:bCs/>
          <w:sz w:val="19"/>
          <w:szCs w:val="19"/>
          <w:u w:val="single"/>
        </w:rPr>
        <w:t>まで</w:t>
      </w:r>
      <w:r w:rsidR="00235C9F" w:rsidRPr="00096A08">
        <w:rPr>
          <w:rFonts w:hint="eastAsia"/>
          <w:b/>
          <w:bCs/>
          <w:sz w:val="19"/>
          <w:szCs w:val="19"/>
          <w:u w:val="single"/>
        </w:rPr>
        <w:t>となります。</w:t>
      </w:r>
    </w:p>
    <w:p w14:paraId="5029C31D" w14:textId="594884A7" w:rsidR="009B2F73" w:rsidRPr="00096A08" w:rsidRDefault="009B2F73" w:rsidP="00096A08">
      <w:pPr>
        <w:pStyle w:val="aa"/>
        <w:ind w:leftChars="0" w:left="426" w:firstLineChars="100" w:firstLine="190"/>
        <w:rPr>
          <w:b/>
          <w:bCs/>
          <w:sz w:val="19"/>
          <w:szCs w:val="19"/>
          <w:u w:val="single"/>
        </w:rPr>
      </w:pPr>
      <w:r w:rsidRPr="00096A08">
        <w:rPr>
          <w:rFonts w:hint="eastAsia"/>
          <w:sz w:val="19"/>
          <w:szCs w:val="19"/>
        </w:rPr>
        <w:t>(同宿団体がいる場合は他の指導者と同時入浴</w:t>
      </w:r>
      <w:r w:rsidR="00235C9F" w:rsidRPr="00096A08">
        <w:rPr>
          <w:rFonts w:hint="eastAsia"/>
          <w:sz w:val="19"/>
          <w:szCs w:val="19"/>
        </w:rPr>
        <w:t>となります。</w:t>
      </w:r>
      <w:r w:rsidR="00DF14D4" w:rsidRPr="00096A08">
        <w:rPr>
          <w:rFonts w:hint="eastAsia"/>
          <w:sz w:val="19"/>
          <w:szCs w:val="19"/>
        </w:rPr>
        <w:t>)</w:t>
      </w:r>
    </w:p>
    <w:p w14:paraId="4FAF3E78" w14:textId="4E15EE22" w:rsidR="009B2F73" w:rsidRDefault="009B2F73" w:rsidP="00CF3133">
      <w:pPr>
        <w:spacing w:line="200" w:lineRule="exact"/>
        <w:rPr>
          <w:sz w:val="19"/>
          <w:szCs w:val="19"/>
        </w:rPr>
      </w:pPr>
    </w:p>
    <w:p w14:paraId="3A5D64AB" w14:textId="77777777" w:rsidR="001E4331" w:rsidRPr="00096A08" w:rsidRDefault="001E4331" w:rsidP="00CF3133">
      <w:pPr>
        <w:spacing w:line="200" w:lineRule="exact"/>
        <w:rPr>
          <w:rFonts w:hint="eastAsia"/>
          <w:sz w:val="19"/>
          <w:szCs w:val="19"/>
        </w:rPr>
      </w:pPr>
    </w:p>
    <w:p w14:paraId="203157C4" w14:textId="231DF5C2" w:rsidR="005C734D" w:rsidRPr="00096A08" w:rsidRDefault="005C734D" w:rsidP="005C734D">
      <w:pPr>
        <w:rPr>
          <w:b/>
          <w:bCs/>
          <w:sz w:val="19"/>
          <w:szCs w:val="19"/>
          <w:shd w:val="pct15" w:color="auto" w:fill="FFFFFF"/>
        </w:rPr>
      </w:pPr>
      <w:r w:rsidRPr="00096A08">
        <w:rPr>
          <w:rFonts w:hint="eastAsia"/>
          <w:sz w:val="19"/>
          <w:szCs w:val="19"/>
          <w:shd w:val="pct15" w:color="auto" w:fill="FFFFFF"/>
        </w:rPr>
        <w:t>【</w:t>
      </w:r>
      <w:r w:rsidR="009B7DCC" w:rsidRPr="00096A08">
        <w:rPr>
          <w:rFonts w:hint="eastAsia"/>
          <w:sz w:val="19"/>
          <w:szCs w:val="19"/>
          <w:shd w:val="pct15" w:color="auto" w:fill="FFFFFF"/>
        </w:rPr>
        <w:t>利用施設別　諸</w:t>
      </w:r>
      <w:r w:rsidRPr="00096A08">
        <w:rPr>
          <w:rFonts w:hint="eastAsia"/>
          <w:sz w:val="19"/>
          <w:szCs w:val="19"/>
          <w:shd w:val="pct15" w:color="auto" w:fill="FFFFFF"/>
        </w:rPr>
        <w:t>連絡</w:t>
      </w:r>
      <w:r w:rsidR="009B7DCC" w:rsidRPr="00096A08">
        <w:rPr>
          <w:rFonts w:hint="eastAsia"/>
          <w:sz w:val="19"/>
          <w:szCs w:val="19"/>
          <w:shd w:val="pct15" w:color="auto" w:fill="FFFFFF"/>
        </w:rPr>
        <w:t>と注意点</w:t>
      </w:r>
      <w:r w:rsidRPr="00096A08">
        <w:rPr>
          <w:rFonts w:hint="eastAsia"/>
          <w:sz w:val="19"/>
          <w:szCs w:val="19"/>
          <w:shd w:val="pct15" w:color="auto" w:fill="FFFFFF"/>
        </w:rPr>
        <w:t>】</w:t>
      </w:r>
      <w:r w:rsidR="002C30A8" w:rsidRPr="00096A08">
        <w:rPr>
          <w:rFonts w:hint="eastAsia"/>
          <w:sz w:val="19"/>
          <w:szCs w:val="19"/>
        </w:rPr>
        <w:t xml:space="preserve">　　　　　　　　　　　　　　</w:t>
      </w:r>
    </w:p>
    <w:tbl>
      <w:tblPr>
        <w:tblStyle w:val="a7"/>
        <w:tblW w:w="10622" w:type="dxa"/>
        <w:tblLook w:val="04A0" w:firstRow="1" w:lastRow="0" w:firstColumn="1" w:lastColumn="0" w:noHBand="0" w:noVBand="1"/>
      </w:tblPr>
      <w:tblGrid>
        <w:gridCol w:w="1975"/>
        <w:gridCol w:w="3685"/>
        <w:gridCol w:w="284"/>
        <w:gridCol w:w="142"/>
        <w:gridCol w:w="4536"/>
      </w:tblGrid>
      <w:tr w:rsidR="00421181" w:rsidRPr="006F0AE1" w14:paraId="42C7C53C" w14:textId="77777777" w:rsidTr="00C76CD8">
        <w:tc>
          <w:tcPr>
            <w:tcW w:w="1975" w:type="dxa"/>
            <w:tcBorders>
              <w:top w:val="single" w:sz="8" w:space="0" w:color="auto"/>
              <w:left w:val="single" w:sz="8" w:space="0" w:color="auto"/>
              <w:bottom w:val="single" w:sz="8" w:space="0" w:color="auto"/>
              <w:right w:val="single" w:sz="8" w:space="0" w:color="auto"/>
            </w:tcBorders>
            <w:shd w:val="clear" w:color="auto" w:fill="FFC000"/>
          </w:tcPr>
          <w:p w14:paraId="76E2A968" w14:textId="77777777" w:rsidR="00AF3BEA" w:rsidRPr="008F0991" w:rsidRDefault="00AF3BEA" w:rsidP="009B7DCC">
            <w:pPr>
              <w:jc w:val="center"/>
              <w:rPr>
                <w:sz w:val="20"/>
                <w:szCs w:val="20"/>
                <w:shd w:val="pct15" w:color="auto" w:fill="FFFFFF"/>
              </w:rPr>
            </w:pPr>
            <w:bookmarkStart w:id="0" w:name="_Hlk133147625"/>
          </w:p>
        </w:tc>
        <w:tc>
          <w:tcPr>
            <w:tcW w:w="4111" w:type="dxa"/>
            <w:gridSpan w:val="3"/>
            <w:tcBorders>
              <w:top w:val="single" w:sz="8" w:space="0" w:color="auto"/>
              <w:left w:val="single" w:sz="8" w:space="0" w:color="auto"/>
              <w:bottom w:val="single" w:sz="8" w:space="0" w:color="auto"/>
              <w:right w:val="single" w:sz="8" w:space="0" w:color="auto"/>
            </w:tcBorders>
            <w:shd w:val="clear" w:color="auto" w:fill="FFC000"/>
          </w:tcPr>
          <w:p w14:paraId="7089ECE5" w14:textId="7B470521" w:rsidR="00AF3BEA" w:rsidRPr="00096A08" w:rsidRDefault="00D15663" w:rsidP="009B7DCC">
            <w:pPr>
              <w:spacing w:line="0" w:lineRule="atLeast"/>
              <w:jc w:val="center"/>
              <w:rPr>
                <w:b/>
                <w:bCs/>
                <w:sz w:val="19"/>
                <w:szCs w:val="19"/>
              </w:rPr>
            </w:pPr>
            <w:r w:rsidRPr="00096A08">
              <w:rPr>
                <w:rFonts w:hint="eastAsia"/>
                <w:b/>
                <w:bCs/>
                <w:sz w:val="19"/>
                <w:szCs w:val="19"/>
              </w:rPr>
              <w:t>本館</w:t>
            </w:r>
          </w:p>
        </w:tc>
        <w:tc>
          <w:tcPr>
            <w:tcW w:w="4536" w:type="dxa"/>
            <w:tcBorders>
              <w:top w:val="single" w:sz="8" w:space="0" w:color="auto"/>
              <w:left w:val="single" w:sz="8" w:space="0" w:color="auto"/>
              <w:bottom w:val="single" w:sz="8" w:space="0" w:color="auto"/>
              <w:right w:val="single" w:sz="8" w:space="0" w:color="auto"/>
            </w:tcBorders>
            <w:shd w:val="clear" w:color="auto" w:fill="FFC000"/>
          </w:tcPr>
          <w:p w14:paraId="7651FF9B" w14:textId="180EE335" w:rsidR="00D15663" w:rsidRPr="00096A08" w:rsidRDefault="00D15663" w:rsidP="009B7DCC">
            <w:pPr>
              <w:spacing w:line="0" w:lineRule="atLeast"/>
              <w:jc w:val="center"/>
              <w:rPr>
                <w:b/>
                <w:bCs/>
                <w:sz w:val="19"/>
                <w:szCs w:val="19"/>
              </w:rPr>
            </w:pPr>
            <w:r w:rsidRPr="00096A08">
              <w:rPr>
                <w:rFonts w:hint="eastAsia"/>
                <w:b/>
                <w:bCs/>
                <w:sz w:val="19"/>
                <w:szCs w:val="19"/>
              </w:rPr>
              <w:t>テント・バンガロー泊</w:t>
            </w:r>
          </w:p>
        </w:tc>
      </w:tr>
      <w:bookmarkEnd w:id="0"/>
      <w:tr w:rsidR="00CB5C29" w:rsidRPr="00096A08" w14:paraId="693B984B" w14:textId="77777777" w:rsidTr="00C76CD8">
        <w:tc>
          <w:tcPr>
            <w:tcW w:w="1975" w:type="dxa"/>
            <w:vMerge w:val="restart"/>
            <w:tcBorders>
              <w:top w:val="single" w:sz="8" w:space="0" w:color="auto"/>
              <w:left w:val="single" w:sz="8" w:space="0" w:color="auto"/>
              <w:right w:val="single" w:sz="8" w:space="0" w:color="auto"/>
            </w:tcBorders>
            <w:shd w:val="clear" w:color="auto" w:fill="FFC000"/>
          </w:tcPr>
          <w:p w14:paraId="04E6663E" w14:textId="52CCF649" w:rsidR="00CB5C29" w:rsidRPr="00096A08" w:rsidRDefault="002C30A8" w:rsidP="005C734D">
            <w:pPr>
              <w:rPr>
                <w:sz w:val="19"/>
                <w:szCs w:val="19"/>
              </w:rPr>
            </w:pPr>
            <w:r w:rsidRPr="00096A08">
              <w:rPr>
                <w:rFonts w:hint="eastAsia"/>
                <w:sz w:val="19"/>
                <w:szCs w:val="19"/>
              </w:rPr>
              <w:t>●</w:t>
            </w:r>
            <w:r w:rsidR="00CB5C29" w:rsidRPr="00096A08">
              <w:rPr>
                <w:rFonts w:hint="eastAsia"/>
                <w:sz w:val="19"/>
                <w:szCs w:val="19"/>
              </w:rPr>
              <w:t>消灯</w:t>
            </w:r>
          </w:p>
        </w:tc>
        <w:tc>
          <w:tcPr>
            <w:tcW w:w="8647" w:type="dxa"/>
            <w:gridSpan w:val="4"/>
            <w:tcBorders>
              <w:top w:val="single" w:sz="8" w:space="0" w:color="auto"/>
              <w:left w:val="single" w:sz="8" w:space="0" w:color="auto"/>
              <w:bottom w:val="dotted" w:sz="4" w:space="0" w:color="auto"/>
              <w:right w:val="single" w:sz="8" w:space="0" w:color="auto"/>
            </w:tcBorders>
            <w:vAlign w:val="center"/>
          </w:tcPr>
          <w:p w14:paraId="41CCCF5A" w14:textId="29F57911" w:rsidR="00CB5C29" w:rsidRPr="00096A08" w:rsidRDefault="00CB5C29" w:rsidP="00C365E0">
            <w:pPr>
              <w:rPr>
                <w:sz w:val="19"/>
                <w:szCs w:val="19"/>
              </w:rPr>
            </w:pPr>
            <w:r w:rsidRPr="00096A08">
              <w:rPr>
                <w:sz w:val="19"/>
                <w:szCs w:val="19"/>
              </w:rPr>
              <w:t>22</w:t>
            </w:r>
            <w:r w:rsidRPr="00096A08">
              <w:rPr>
                <w:rFonts w:hint="eastAsia"/>
                <w:sz w:val="19"/>
                <w:szCs w:val="19"/>
              </w:rPr>
              <w:t>:</w:t>
            </w:r>
            <w:r w:rsidRPr="00096A08">
              <w:rPr>
                <w:sz w:val="19"/>
                <w:szCs w:val="19"/>
              </w:rPr>
              <w:t>00に消灯</w:t>
            </w:r>
            <w:r w:rsidRPr="00096A08">
              <w:rPr>
                <w:rFonts w:hint="eastAsia"/>
                <w:sz w:val="19"/>
                <w:szCs w:val="19"/>
              </w:rPr>
              <w:t>。21：00以降は各お部屋で</w:t>
            </w:r>
            <w:r w:rsidRPr="00096A08">
              <w:rPr>
                <w:sz w:val="19"/>
                <w:szCs w:val="19"/>
              </w:rPr>
              <w:t>静かにお</w:t>
            </w:r>
            <w:r w:rsidRPr="00096A08">
              <w:rPr>
                <w:rFonts w:hint="eastAsia"/>
                <w:sz w:val="19"/>
                <w:szCs w:val="19"/>
              </w:rPr>
              <w:t>過ごしください</w:t>
            </w:r>
            <w:r w:rsidRPr="00096A08">
              <w:rPr>
                <w:sz w:val="19"/>
                <w:szCs w:val="19"/>
              </w:rPr>
              <w:t>。</w:t>
            </w:r>
          </w:p>
        </w:tc>
      </w:tr>
      <w:tr w:rsidR="00CB5C29" w:rsidRPr="00096A08" w14:paraId="65AB723C" w14:textId="77777777" w:rsidTr="00C76CD8">
        <w:tc>
          <w:tcPr>
            <w:tcW w:w="1975" w:type="dxa"/>
            <w:vMerge/>
            <w:tcBorders>
              <w:left w:val="single" w:sz="8" w:space="0" w:color="auto"/>
              <w:bottom w:val="single" w:sz="8" w:space="0" w:color="auto"/>
              <w:right w:val="single" w:sz="8" w:space="0" w:color="auto"/>
            </w:tcBorders>
            <w:shd w:val="clear" w:color="auto" w:fill="FFC000"/>
          </w:tcPr>
          <w:p w14:paraId="2E4E64F7" w14:textId="77777777" w:rsidR="00CB5C29" w:rsidRPr="00096A08" w:rsidRDefault="00CB5C29" w:rsidP="005C734D">
            <w:pPr>
              <w:rPr>
                <w:sz w:val="19"/>
                <w:szCs w:val="19"/>
              </w:rPr>
            </w:pPr>
          </w:p>
        </w:tc>
        <w:tc>
          <w:tcPr>
            <w:tcW w:w="4111" w:type="dxa"/>
            <w:gridSpan w:val="3"/>
            <w:tcBorders>
              <w:top w:val="dotted" w:sz="4" w:space="0" w:color="auto"/>
              <w:left w:val="single" w:sz="8" w:space="0" w:color="auto"/>
              <w:bottom w:val="single" w:sz="8" w:space="0" w:color="auto"/>
              <w:right w:val="single" w:sz="8" w:space="0" w:color="auto"/>
            </w:tcBorders>
            <w:vAlign w:val="center"/>
          </w:tcPr>
          <w:p w14:paraId="546FDEF1" w14:textId="1A03C05F" w:rsidR="00CB5C29" w:rsidRPr="00096A08" w:rsidRDefault="00CB5C29" w:rsidP="00096A08">
            <w:pPr>
              <w:spacing w:line="0" w:lineRule="atLeast"/>
              <w:rPr>
                <w:sz w:val="19"/>
                <w:szCs w:val="19"/>
              </w:rPr>
            </w:pPr>
            <w:r w:rsidRPr="00096A08">
              <w:rPr>
                <w:rFonts w:hint="eastAsia"/>
                <w:sz w:val="19"/>
                <w:szCs w:val="19"/>
              </w:rPr>
              <w:t>シーツ室・男女洗面所の電気は夜間も点灯。</w:t>
            </w:r>
          </w:p>
          <w:p w14:paraId="4F14EDA9" w14:textId="77777777" w:rsidR="00CB5C29" w:rsidRPr="00096A08" w:rsidRDefault="00CB5C29" w:rsidP="00096A08">
            <w:pPr>
              <w:spacing w:line="0" w:lineRule="atLeast"/>
              <w:rPr>
                <w:sz w:val="19"/>
                <w:szCs w:val="19"/>
              </w:rPr>
            </w:pPr>
            <w:r w:rsidRPr="00096A08">
              <w:rPr>
                <w:rFonts w:hint="eastAsia"/>
                <w:sz w:val="19"/>
                <w:szCs w:val="19"/>
              </w:rPr>
              <w:t>消防法上、階段の電気は消えません。</w:t>
            </w:r>
          </w:p>
          <w:p w14:paraId="10842AE7" w14:textId="58D954E6" w:rsidR="00CB5C29" w:rsidRPr="00096A08" w:rsidRDefault="00CB5C29" w:rsidP="00096A08">
            <w:pPr>
              <w:spacing w:line="0" w:lineRule="atLeast"/>
              <w:rPr>
                <w:sz w:val="19"/>
                <w:szCs w:val="19"/>
              </w:rPr>
            </w:pPr>
            <w:r w:rsidRPr="00096A08">
              <w:rPr>
                <w:rFonts w:hint="eastAsia"/>
                <w:sz w:val="19"/>
                <w:szCs w:val="19"/>
              </w:rPr>
              <w:t>（5号室・6号室前が夜間も明るい）</w:t>
            </w:r>
          </w:p>
        </w:tc>
        <w:tc>
          <w:tcPr>
            <w:tcW w:w="4536" w:type="dxa"/>
            <w:tcBorders>
              <w:top w:val="dotted" w:sz="4" w:space="0" w:color="auto"/>
              <w:left w:val="single" w:sz="8" w:space="0" w:color="auto"/>
              <w:bottom w:val="single" w:sz="8" w:space="0" w:color="auto"/>
              <w:right w:val="single" w:sz="8" w:space="0" w:color="auto"/>
            </w:tcBorders>
            <w:vAlign w:val="center"/>
          </w:tcPr>
          <w:p w14:paraId="396EAB39" w14:textId="2AF5C38B" w:rsidR="00CB5C29" w:rsidRPr="00096A08" w:rsidRDefault="00CB5C29" w:rsidP="00C365E0">
            <w:pPr>
              <w:rPr>
                <w:sz w:val="19"/>
                <w:szCs w:val="19"/>
              </w:rPr>
            </w:pPr>
            <w:r w:rsidRPr="00096A08">
              <w:rPr>
                <w:rFonts w:hint="eastAsia"/>
                <w:sz w:val="19"/>
                <w:szCs w:val="19"/>
              </w:rPr>
              <w:t>炊事場・トイレ・食事広場の外灯は夜間も点灯。</w:t>
            </w:r>
          </w:p>
        </w:tc>
      </w:tr>
      <w:tr w:rsidR="00CB5C29" w:rsidRPr="00096A08" w14:paraId="7FAB717F" w14:textId="77777777" w:rsidTr="00C76CD8">
        <w:tc>
          <w:tcPr>
            <w:tcW w:w="1975" w:type="dxa"/>
            <w:tcBorders>
              <w:top w:val="single" w:sz="8" w:space="0" w:color="auto"/>
              <w:left w:val="single" w:sz="8" w:space="0" w:color="auto"/>
            </w:tcBorders>
            <w:shd w:val="clear" w:color="auto" w:fill="FFC000"/>
          </w:tcPr>
          <w:p w14:paraId="7D4A6167" w14:textId="167C60BC" w:rsidR="00CB5C29" w:rsidRPr="00096A08" w:rsidRDefault="002C30A8" w:rsidP="005C734D">
            <w:pPr>
              <w:rPr>
                <w:sz w:val="19"/>
                <w:szCs w:val="19"/>
              </w:rPr>
            </w:pPr>
            <w:r w:rsidRPr="00096A08">
              <w:rPr>
                <w:rFonts w:hint="eastAsia"/>
                <w:sz w:val="19"/>
                <w:szCs w:val="19"/>
              </w:rPr>
              <w:t>●</w:t>
            </w:r>
            <w:r w:rsidR="00CB5C29" w:rsidRPr="00096A08">
              <w:rPr>
                <w:rFonts w:hint="eastAsia"/>
                <w:sz w:val="19"/>
                <w:szCs w:val="19"/>
              </w:rPr>
              <w:t>施錠</w:t>
            </w:r>
          </w:p>
        </w:tc>
        <w:tc>
          <w:tcPr>
            <w:tcW w:w="8647" w:type="dxa"/>
            <w:gridSpan w:val="4"/>
            <w:tcBorders>
              <w:top w:val="single" w:sz="8" w:space="0" w:color="auto"/>
              <w:bottom w:val="single" w:sz="8" w:space="0" w:color="auto"/>
              <w:right w:val="single" w:sz="8" w:space="0" w:color="auto"/>
            </w:tcBorders>
            <w:vAlign w:val="center"/>
          </w:tcPr>
          <w:p w14:paraId="55200D2F" w14:textId="3E71A6C6" w:rsidR="00CB5C29" w:rsidRPr="00096A08" w:rsidRDefault="009B7DCC" w:rsidP="00096A08">
            <w:pPr>
              <w:spacing w:line="0" w:lineRule="atLeast"/>
              <w:rPr>
                <w:sz w:val="19"/>
                <w:szCs w:val="19"/>
              </w:rPr>
            </w:pPr>
            <w:r w:rsidRPr="00096A08">
              <w:rPr>
                <w:rFonts w:hint="eastAsia"/>
                <w:sz w:val="19"/>
                <w:szCs w:val="19"/>
              </w:rPr>
              <w:t>・</w:t>
            </w:r>
            <w:r w:rsidR="00CB5C29" w:rsidRPr="00096A08">
              <w:rPr>
                <w:rFonts w:hint="eastAsia"/>
                <w:sz w:val="19"/>
                <w:szCs w:val="19"/>
              </w:rPr>
              <w:t>本館玄関22：00施錠（キャンプ場に宿泊者がいる場合は23：00施錠）</w:t>
            </w:r>
          </w:p>
          <w:p w14:paraId="015C3E2D" w14:textId="68903A07" w:rsidR="009B7DCC" w:rsidRPr="00096A08" w:rsidRDefault="009B7DCC" w:rsidP="00096A08">
            <w:pPr>
              <w:spacing w:line="0" w:lineRule="atLeast"/>
              <w:ind w:firstLineChars="100" w:firstLine="190"/>
              <w:rPr>
                <w:sz w:val="19"/>
                <w:szCs w:val="19"/>
              </w:rPr>
            </w:pPr>
            <w:r w:rsidRPr="00096A08">
              <w:rPr>
                <w:rFonts w:hint="eastAsia"/>
                <w:sz w:val="19"/>
                <w:szCs w:val="19"/>
              </w:rPr>
              <w:t>喫煙で玄関の鍵を開けた場合⇒お戻りの際に必ず施錠</w:t>
            </w:r>
            <w:r w:rsidR="006F0AE1" w:rsidRPr="00096A08">
              <w:rPr>
                <w:rFonts w:hint="eastAsia"/>
                <w:sz w:val="19"/>
                <w:szCs w:val="19"/>
              </w:rPr>
              <w:t>し</w:t>
            </w:r>
            <w:r w:rsidR="00FD7AEB" w:rsidRPr="00096A08">
              <w:rPr>
                <w:rFonts w:hint="eastAsia"/>
                <w:sz w:val="19"/>
                <w:szCs w:val="19"/>
              </w:rPr>
              <w:t>てください</w:t>
            </w:r>
            <w:r w:rsidRPr="00096A08">
              <w:rPr>
                <w:rFonts w:hint="eastAsia"/>
                <w:sz w:val="19"/>
                <w:szCs w:val="19"/>
              </w:rPr>
              <w:t>。</w:t>
            </w:r>
          </w:p>
          <w:p w14:paraId="63474F89" w14:textId="3965B0B5" w:rsidR="009B7DCC" w:rsidRPr="00096A08" w:rsidRDefault="009B7DCC" w:rsidP="00096A08">
            <w:pPr>
              <w:spacing w:line="0" w:lineRule="atLeast"/>
              <w:rPr>
                <w:sz w:val="19"/>
                <w:szCs w:val="19"/>
              </w:rPr>
            </w:pPr>
            <w:r w:rsidRPr="00096A08">
              <w:rPr>
                <w:rFonts w:hint="eastAsia"/>
                <w:sz w:val="19"/>
                <w:szCs w:val="19"/>
              </w:rPr>
              <w:t>・サービス道路(第二駐車場入り口)の門は22：00</w:t>
            </w:r>
            <w:r w:rsidRPr="00096A08">
              <w:rPr>
                <w:sz w:val="19"/>
                <w:szCs w:val="19"/>
              </w:rPr>
              <w:t>に施錠</w:t>
            </w:r>
            <w:r w:rsidR="006F0AE1" w:rsidRPr="00096A08">
              <w:rPr>
                <w:rFonts w:hint="eastAsia"/>
                <w:sz w:val="19"/>
                <w:szCs w:val="19"/>
              </w:rPr>
              <w:t>します</w:t>
            </w:r>
            <w:r w:rsidRPr="00096A08">
              <w:rPr>
                <w:rFonts w:hint="eastAsia"/>
                <w:sz w:val="19"/>
                <w:szCs w:val="19"/>
              </w:rPr>
              <w:t>。</w:t>
            </w:r>
          </w:p>
          <w:p w14:paraId="53D3CEA5" w14:textId="0BE6A249" w:rsidR="009B7DCC" w:rsidRPr="00096A08" w:rsidRDefault="009B7DCC" w:rsidP="00096A08">
            <w:pPr>
              <w:spacing w:line="0" w:lineRule="atLeast"/>
              <w:ind w:firstLineChars="100" w:firstLine="190"/>
              <w:rPr>
                <w:sz w:val="19"/>
                <w:szCs w:val="19"/>
              </w:rPr>
            </w:pPr>
            <w:r w:rsidRPr="00096A08">
              <w:rPr>
                <w:rFonts w:hint="eastAsia"/>
                <w:sz w:val="19"/>
                <w:szCs w:val="19"/>
              </w:rPr>
              <w:t>※17:00以降の出入りは、必ず事務室までご連絡ください。</w:t>
            </w:r>
          </w:p>
        </w:tc>
      </w:tr>
      <w:tr w:rsidR="00DF14D4" w:rsidRPr="00096A08" w14:paraId="1F922B8C" w14:textId="77777777" w:rsidTr="00C76CD8">
        <w:trPr>
          <w:trHeight w:val="713"/>
        </w:trPr>
        <w:tc>
          <w:tcPr>
            <w:tcW w:w="1975" w:type="dxa"/>
            <w:vMerge w:val="restart"/>
            <w:tcBorders>
              <w:top w:val="single" w:sz="8" w:space="0" w:color="auto"/>
              <w:left w:val="single" w:sz="8" w:space="0" w:color="auto"/>
            </w:tcBorders>
            <w:shd w:val="clear" w:color="auto" w:fill="FFC000"/>
          </w:tcPr>
          <w:p w14:paraId="0D347E9A" w14:textId="1F8B00A1" w:rsidR="00DF14D4" w:rsidRPr="00096A08" w:rsidRDefault="00DF14D4" w:rsidP="005C734D">
            <w:pPr>
              <w:rPr>
                <w:sz w:val="19"/>
                <w:szCs w:val="19"/>
              </w:rPr>
            </w:pPr>
            <w:r w:rsidRPr="00096A08">
              <w:rPr>
                <w:rFonts w:hint="eastAsia"/>
                <w:sz w:val="19"/>
                <w:szCs w:val="19"/>
              </w:rPr>
              <w:t>●緊急時</w:t>
            </w:r>
          </w:p>
          <w:p w14:paraId="54B44D8F" w14:textId="7C87D71A" w:rsidR="00DF14D4" w:rsidRPr="00096A08" w:rsidRDefault="00DF14D4" w:rsidP="00B34687">
            <w:pPr>
              <w:rPr>
                <w:sz w:val="19"/>
                <w:szCs w:val="19"/>
              </w:rPr>
            </w:pPr>
          </w:p>
        </w:tc>
        <w:tc>
          <w:tcPr>
            <w:tcW w:w="8647" w:type="dxa"/>
            <w:gridSpan w:val="4"/>
            <w:tcBorders>
              <w:top w:val="single" w:sz="8" w:space="0" w:color="auto"/>
              <w:bottom w:val="nil"/>
              <w:right w:val="single" w:sz="8" w:space="0" w:color="auto"/>
            </w:tcBorders>
            <w:vAlign w:val="center"/>
          </w:tcPr>
          <w:p w14:paraId="0581F7D8" w14:textId="77777777" w:rsidR="00DF14D4" w:rsidRPr="00096A08" w:rsidRDefault="00DF14D4" w:rsidP="00DF14D4">
            <w:pPr>
              <w:pStyle w:val="aa"/>
              <w:ind w:leftChars="0" w:left="31"/>
              <w:jc w:val="left"/>
              <w:rPr>
                <w:sz w:val="19"/>
                <w:szCs w:val="19"/>
              </w:rPr>
            </w:pPr>
            <w:r w:rsidRPr="00096A08">
              <w:rPr>
                <w:sz w:val="19"/>
                <w:szCs w:val="19"/>
              </w:rPr>
              <w:t>宿直職員は</w:t>
            </w:r>
            <w:r w:rsidRPr="00096A08">
              <w:rPr>
                <w:rFonts w:hint="eastAsia"/>
                <w:sz w:val="19"/>
                <w:szCs w:val="19"/>
              </w:rPr>
              <w:t>23：00</w:t>
            </w:r>
            <w:r w:rsidRPr="00096A08">
              <w:rPr>
                <w:sz w:val="19"/>
                <w:szCs w:val="19"/>
              </w:rPr>
              <w:t>まで本館事務室</w:t>
            </w:r>
            <w:r w:rsidRPr="00096A08">
              <w:rPr>
                <w:rFonts w:hint="eastAsia"/>
                <w:sz w:val="19"/>
                <w:szCs w:val="19"/>
              </w:rPr>
              <w:t>、23：00</w:t>
            </w:r>
            <w:r w:rsidRPr="00096A08">
              <w:rPr>
                <w:sz w:val="19"/>
                <w:szCs w:val="19"/>
              </w:rPr>
              <w:t>以降は本館宿直室に</w:t>
            </w:r>
            <w:r w:rsidRPr="00096A08">
              <w:rPr>
                <w:rFonts w:hint="eastAsia"/>
                <w:sz w:val="19"/>
                <w:szCs w:val="19"/>
              </w:rPr>
              <w:t>移動します</w:t>
            </w:r>
            <w:r w:rsidRPr="00096A08">
              <w:rPr>
                <w:sz w:val="19"/>
                <w:szCs w:val="19"/>
              </w:rPr>
              <w:t>。</w:t>
            </w:r>
          </w:p>
          <w:p w14:paraId="24104775" w14:textId="3A65329F" w:rsidR="00DF14D4" w:rsidRPr="00096A08" w:rsidRDefault="00DF14D4" w:rsidP="00DF14D4">
            <w:pPr>
              <w:pStyle w:val="aa"/>
              <w:ind w:leftChars="0" w:left="31"/>
              <w:jc w:val="left"/>
              <w:rPr>
                <w:sz w:val="19"/>
                <w:szCs w:val="19"/>
              </w:rPr>
            </w:pPr>
            <w:r w:rsidRPr="00096A08">
              <w:rPr>
                <w:rFonts w:hint="eastAsia"/>
                <w:sz w:val="19"/>
                <w:szCs w:val="19"/>
              </w:rPr>
              <w:t>※離席している場合…本館事務室入口のドアノブにかけてある無線で連絡してください。</w:t>
            </w:r>
          </w:p>
        </w:tc>
      </w:tr>
      <w:tr w:rsidR="00DF14D4" w:rsidRPr="00096A08" w14:paraId="7BAA16AB" w14:textId="77777777" w:rsidTr="00C76CD8">
        <w:trPr>
          <w:trHeight w:val="682"/>
        </w:trPr>
        <w:tc>
          <w:tcPr>
            <w:tcW w:w="1975" w:type="dxa"/>
            <w:vMerge/>
            <w:tcBorders>
              <w:left w:val="single" w:sz="8" w:space="0" w:color="auto"/>
            </w:tcBorders>
            <w:shd w:val="clear" w:color="auto" w:fill="FFC000"/>
          </w:tcPr>
          <w:p w14:paraId="2A83BFC8" w14:textId="77777777" w:rsidR="00DF14D4" w:rsidRPr="00096A08" w:rsidRDefault="00DF14D4" w:rsidP="00DF14D4">
            <w:pPr>
              <w:rPr>
                <w:sz w:val="19"/>
                <w:szCs w:val="19"/>
              </w:rPr>
            </w:pPr>
          </w:p>
        </w:tc>
        <w:tc>
          <w:tcPr>
            <w:tcW w:w="8647" w:type="dxa"/>
            <w:gridSpan w:val="4"/>
            <w:tcBorders>
              <w:top w:val="nil"/>
              <w:bottom w:val="dotted" w:sz="4" w:space="0" w:color="auto"/>
              <w:right w:val="single" w:sz="8" w:space="0" w:color="auto"/>
            </w:tcBorders>
            <w:vAlign w:val="center"/>
          </w:tcPr>
          <w:p w14:paraId="7321EA9A" w14:textId="7B388274" w:rsidR="00DF14D4" w:rsidRDefault="00DF14D4" w:rsidP="00CB646E">
            <w:pPr>
              <w:pStyle w:val="aa"/>
              <w:ind w:leftChars="0" w:left="31"/>
              <w:jc w:val="left"/>
              <w:rPr>
                <w:sz w:val="19"/>
                <w:szCs w:val="19"/>
              </w:rPr>
            </w:pPr>
            <w:r w:rsidRPr="00096A08">
              <w:rPr>
                <w:rFonts w:hint="eastAsia"/>
                <w:sz w:val="19"/>
                <w:szCs w:val="19"/>
              </w:rPr>
              <w:t>※緊急時は内線で</w:t>
            </w:r>
            <w:r w:rsidRPr="00096A08">
              <w:rPr>
                <w:sz w:val="19"/>
                <w:szCs w:val="19"/>
              </w:rPr>
              <w:t>お知らせください。</w:t>
            </w:r>
            <w:r w:rsidR="00BF2F1D">
              <w:rPr>
                <w:rFonts w:hint="eastAsia"/>
                <w:sz w:val="19"/>
                <w:szCs w:val="19"/>
              </w:rPr>
              <w:t>【</w:t>
            </w:r>
            <w:r w:rsidRPr="00CB646E">
              <w:rPr>
                <w:rFonts w:hint="eastAsia"/>
                <w:sz w:val="19"/>
                <w:szCs w:val="19"/>
              </w:rPr>
              <w:t>内線</w:t>
            </w:r>
            <w:r w:rsidR="00BF2F1D">
              <w:rPr>
                <w:rFonts w:hint="eastAsia"/>
                <w:sz w:val="19"/>
                <w:szCs w:val="19"/>
              </w:rPr>
              <w:t>番号</w:t>
            </w:r>
            <w:r w:rsidRPr="00CB646E">
              <w:rPr>
                <w:rFonts w:hint="eastAsia"/>
                <w:sz w:val="19"/>
                <w:szCs w:val="19"/>
              </w:rPr>
              <w:t xml:space="preserve">　事務室71　宿直室　11</w:t>
            </w:r>
            <w:r w:rsidR="00BF2F1D">
              <w:rPr>
                <w:rFonts w:hint="eastAsia"/>
                <w:sz w:val="19"/>
                <w:szCs w:val="19"/>
              </w:rPr>
              <w:t>】</w:t>
            </w:r>
          </w:p>
          <w:p w14:paraId="1B6137E5" w14:textId="46EFF4DE" w:rsidR="00CB646E" w:rsidRPr="00CB646E" w:rsidRDefault="00CB646E" w:rsidP="00CB646E">
            <w:pPr>
              <w:pStyle w:val="aa"/>
              <w:ind w:leftChars="0" w:left="31" w:firstLineChars="100" w:firstLine="190"/>
              <w:jc w:val="left"/>
              <w:rPr>
                <w:sz w:val="19"/>
                <w:szCs w:val="19"/>
                <w:u w:val="single"/>
              </w:rPr>
            </w:pPr>
            <w:r w:rsidRPr="00CB646E">
              <w:rPr>
                <w:rFonts w:hint="eastAsia"/>
                <w:sz w:val="19"/>
                <w:szCs w:val="19"/>
                <w:u w:val="single"/>
              </w:rPr>
              <w:t>内線電話がある場所：【本館】各リーダー室のみ、【キャンプ場】キャンピングセンター前のみ</w:t>
            </w:r>
          </w:p>
        </w:tc>
      </w:tr>
      <w:tr w:rsidR="00DF14D4" w:rsidRPr="00096A08" w14:paraId="211AC461" w14:textId="77777777" w:rsidTr="00C76CD8">
        <w:tc>
          <w:tcPr>
            <w:tcW w:w="1975" w:type="dxa"/>
            <w:tcBorders>
              <w:top w:val="single" w:sz="8" w:space="0" w:color="auto"/>
              <w:left w:val="single" w:sz="8" w:space="0" w:color="auto"/>
              <w:bottom w:val="single" w:sz="8" w:space="0" w:color="auto"/>
              <w:right w:val="single" w:sz="8" w:space="0" w:color="auto"/>
            </w:tcBorders>
            <w:shd w:val="clear" w:color="auto" w:fill="FFC000"/>
          </w:tcPr>
          <w:p w14:paraId="004B5A93" w14:textId="77777777" w:rsidR="00DF14D4" w:rsidRPr="00096A08" w:rsidRDefault="00DF14D4" w:rsidP="00DF14D4">
            <w:pPr>
              <w:jc w:val="left"/>
              <w:rPr>
                <w:sz w:val="19"/>
                <w:szCs w:val="19"/>
              </w:rPr>
            </w:pPr>
            <w:r w:rsidRPr="00096A08">
              <w:rPr>
                <w:rFonts w:hint="eastAsia"/>
                <w:sz w:val="19"/>
                <w:szCs w:val="19"/>
              </w:rPr>
              <w:t>●避難場所</w:t>
            </w:r>
          </w:p>
        </w:tc>
        <w:tc>
          <w:tcPr>
            <w:tcW w:w="86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5DE6D7A" w14:textId="04B4E8BD" w:rsidR="00DF14D4" w:rsidRPr="00096A08" w:rsidRDefault="00DF14D4" w:rsidP="00DF14D4">
            <w:pPr>
              <w:spacing w:line="0" w:lineRule="atLeast"/>
              <w:jc w:val="left"/>
              <w:rPr>
                <w:b/>
                <w:bCs/>
                <w:sz w:val="19"/>
                <w:szCs w:val="19"/>
              </w:rPr>
            </w:pPr>
            <w:r w:rsidRPr="00096A08">
              <w:rPr>
                <w:b/>
                <w:sz w:val="19"/>
                <w:szCs w:val="19"/>
              </w:rPr>
              <w:t>第1ファイア場</w:t>
            </w:r>
            <w:r w:rsidRPr="00096A08">
              <w:rPr>
                <w:rFonts w:hint="eastAsia"/>
                <w:b/>
                <w:sz w:val="19"/>
                <w:szCs w:val="19"/>
              </w:rPr>
              <w:t xml:space="preserve"> …</w:t>
            </w:r>
            <w:r w:rsidRPr="00096A08">
              <w:rPr>
                <w:sz w:val="19"/>
                <w:szCs w:val="19"/>
              </w:rPr>
              <w:t>「避難経路」</w:t>
            </w:r>
            <w:r w:rsidRPr="00096A08">
              <w:rPr>
                <w:rFonts w:hint="eastAsia"/>
                <w:sz w:val="19"/>
                <w:szCs w:val="19"/>
              </w:rPr>
              <w:t>の</w:t>
            </w:r>
            <w:r w:rsidRPr="00096A08">
              <w:rPr>
                <w:sz w:val="19"/>
                <w:szCs w:val="19"/>
              </w:rPr>
              <w:t>確認</w:t>
            </w:r>
            <w:r w:rsidRPr="00096A08">
              <w:rPr>
                <w:rFonts w:hint="eastAsia"/>
                <w:sz w:val="19"/>
                <w:szCs w:val="19"/>
              </w:rPr>
              <w:t>をお願いします</w:t>
            </w:r>
            <w:r w:rsidRPr="00096A08">
              <w:rPr>
                <w:sz w:val="19"/>
                <w:szCs w:val="19"/>
              </w:rPr>
              <w:t>。</w:t>
            </w:r>
          </w:p>
        </w:tc>
      </w:tr>
      <w:tr w:rsidR="00DF14D4" w:rsidRPr="00096A08" w14:paraId="74AA4369" w14:textId="77777777" w:rsidTr="00C76CD8">
        <w:trPr>
          <w:trHeight w:val="570"/>
        </w:trPr>
        <w:tc>
          <w:tcPr>
            <w:tcW w:w="1975" w:type="dxa"/>
            <w:tcBorders>
              <w:top w:val="single" w:sz="8" w:space="0" w:color="auto"/>
              <w:left w:val="single" w:sz="8" w:space="0" w:color="auto"/>
              <w:bottom w:val="single" w:sz="8" w:space="0" w:color="auto"/>
              <w:right w:val="single" w:sz="8" w:space="0" w:color="auto"/>
            </w:tcBorders>
            <w:shd w:val="clear" w:color="auto" w:fill="FFC000"/>
          </w:tcPr>
          <w:p w14:paraId="59F19BFC" w14:textId="77777777" w:rsidR="00DF14D4" w:rsidRPr="00096A08" w:rsidRDefault="00DF14D4" w:rsidP="00DF14D4">
            <w:pPr>
              <w:rPr>
                <w:sz w:val="19"/>
                <w:szCs w:val="19"/>
              </w:rPr>
            </w:pPr>
            <w:r w:rsidRPr="00096A08">
              <w:rPr>
                <w:rFonts w:hint="eastAsia"/>
                <w:sz w:val="19"/>
                <w:szCs w:val="19"/>
              </w:rPr>
              <w:t>●花火</w:t>
            </w:r>
          </w:p>
        </w:tc>
        <w:tc>
          <w:tcPr>
            <w:tcW w:w="8647" w:type="dxa"/>
            <w:gridSpan w:val="4"/>
            <w:tcBorders>
              <w:top w:val="single" w:sz="8" w:space="0" w:color="auto"/>
              <w:left w:val="single" w:sz="8" w:space="0" w:color="auto"/>
              <w:bottom w:val="single" w:sz="8" w:space="0" w:color="auto"/>
              <w:right w:val="single" w:sz="8" w:space="0" w:color="auto"/>
            </w:tcBorders>
          </w:tcPr>
          <w:p w14:paraId="2445064E" w14:textId="77777777" w:rsidR="00C76CD8" w:rsidRPr="00096A08" w:rsidRDefault="00DF14D4" w:rsidP="00E4303E">
            <w:pPr>
              <w:spacing w:line="0" w:lineRule="atLeast"/>
              <w:rPr>
                <w:sz w:val="19"/>
                <w:szCs w:val="19"/>
              </w:rPr>
            </w:pPr>
            <w:r w:rsidRPr="00096A08">
              <w:rPr>
                <w:rFonts w:hint="eastAsia"/>
                <w:sz w:val="19"/>
                <w:szCs w:val="19"/>
              </w:rPr>
              <w:t>※打ち上げ花火は禁止。</w:t>
            </w:r>
          </w:p>
          <w:p w14:paraId="24F9FED2" w14:textId="757F008D" w:rsidR="00DF14D4" w:rsidRPr="00096A08" w:rsidRDefault="00DF14D4" w:rsidP="00C76CD8">
            <w:pPr>
              <w:spacing w:line="0" w:lineRule="atLeast"/>
              <w:ind w:firstLineChars="100" w:firstLine="190"/>
              <w:rPr>
                <w:sz w:val="19"/>
                <w:szCs w:val="19"/>
              </w:rPr>
            </w:pPr>
            <w:r w:rsidRPr="00096A08">
              <w:rPr>
                <w:rFonts w:hint="eastAsia"/>
                <w:sz w:val="19"/>
                <w:szCs w:val="19"/>
              </w:rPr>
              <w:t>取り扱いにご注意ください。</w:t>
            </w:r>
          </w:p>
          <w:p w14:paraId="46B4B0A5" w14:textId="77777777" w:rsidR="00DF14D4" w:rsidRPr="00096A08" w:rsidRDefault="00C76CD8" w:rsidP="00E4303E">
            <w:pPr>
              <w:spacing w:line="0" w:lineRule="atLeast"/>
              <w:jc w:val="left"/>
              <w:rPr>
                <w:sz w:val="19"/>
                <w:szCs w:val="19"/>
              </w:rPr>
            </w:pPr>
            <w:r w:rsidRPr="00096A08">
              <w:rPr>
                <w:rFonts w:hint="eastAsia"/>
                <w:sz w:val="19"/>
                <w:szCs w:val="19"/>
              </w:rPr>
              <w:t>・</w:t>
            </w:r>
            <w:r w:rsidR="00DF14D4" w:rsidRPr="00096A08">
              <w:rPr>
                <w:rFonts w:hint="eastAsia"/>
                <w:sz w:val="19"/>
                <w:szCs w:val="19"/>
              </w:rPr>
              <w:t>終了後の燃えさしは、水を張ったバケツに一晩漬けて置き、翌朝片づけてください。</w:t>
            </w:r>
          </w:p>
          <w:p w14:paraId="261AFEB6" w14:textId="4985C76A" w:rsidR="00C76CD8" w:rsidRPr="00096A08" w:rsidRDefault="00C76CD8" w:rsidP="00E4303E">
            <w:pPr>
              <w:spacing w:line="0" w:lineRule="atLeast"/>
              <w:jc w:val="left"/>
              <w:rPr>
                <w:sz w:val="19"/>
                <w:szCs w:val="19"/>
              </w:rPr>
            </w:pPr>
            <w:r w:rsidRPr="00096A08">
              <w:rPr>
                <w:rFonts w:hint="eastAsia"/>
                <w:sz w:val="19"/>
                <w:szCs w:val="19"/>
              </w:rPr>
              <w:t>（ゴミ袋を購入していただいている場合は可燃ごみとして処分できます）</w:t>
            </w:r>
          </w:p>
        </w:tc>
      </w:tr>
      <w:tr w:rsidR="00DF14D4" w:rsidRPr="00096A08" w14:paraId="01405C93" w14:textId="77777777" w:rsidTr="00C76CD8">
        <w:tc>
          <w:tcPr>
            <w:tcW w:w="1975" w:type="dxa"/>
            <w:tcBorders>
              <w:top w:val="single" w:sz="8" w:space="0" w:color="auto"/>
              <w:left w:val="single" w:sz="8" w:space="0" w:color="auto"/>
              <w:bottom w:val="single" w:sz="8" w:space="0" w:color="auto"/>
              <w:right w:val="single" w:sz="8" w:space="0" w:color="auto"/>
            </w:tcBorders>
            <w:shd w:val="clear" w:color="auto" w:fill="FFC000"/>
          </w:tcPr>
          <w:p w14:paraId="4772EB11" w14:textId="77777777" w:rsidR="00DF14D4" w:rsidRPr="00096A08" w:rsidRDefault="00DF14D4" w:rsidP="00DF14D4">
            <w:pPr>
              <w:rPr>
                <w:sz w:val="19"/>
                <w:szCs w:val="19"/>
              </w:rPr>
            </w:pPr>
            <w:bookmarkStart w:id="1" w:name="_Hlk130117680"/>
            <w:r w:rsidRPr="00096A08">
              <w:rPr>
                <w:rFonts w:hint="eastAsia"/>
                <w:sz w:val="19"/>
                <w:szCs w:val="19"/>
              </w:rPr>
              <w:t>●Wi-fi</w:t>
            </w:r>
          </w:p>
        </w:tc>
        <w:tc>
          <w:tcPr>
            <w:tcW w:w="8647" w:type="dxa"/>
            <w:gridSpan w:val="4"/>
            <w:tcBorders>
              <w:top w:val="single" w:sz="8" w:space="0" w:color="auto"/>
              <w:left w:val="single" w:sz="8" w:space="0" w:color="auto"/>
              <w:bottom w:val="single" w:sz="8" w:space="0" w:color="auto"/>
              <w:right w:val="single" w:sz="8" w:space="0" w:color="auto"/>
            </w:tcBorders>
            <w:vAlign w:val="center"/>
          </w:tcPr>
          <w:p w14:paraId="1EB0D74D" w14:textId="2C347256" w:rsidR="00DF14D4" w:rsidRPr="00096A08" w:rsidRDefault="00DF14D4" w:rsidP="00DF14D4">
            <w:pPr>
              <w:rPr>
                <w:sz w:val="19"/>
                <w:szCs w:val="19"/>
              </w:rPr>
            </w:pPr>
            <w:r w:rsidRPr="00096A08">
              <w:rPr>
                <w:rFonts w:hint="eastAsia"/>
                <w:sz w:val="19"/>
                <w:szCs w:val="19"/>
              </w:rPr>
              <w:t>緊急連絡用と会計時のみでの利用となる為、パスワードは事務室にお尋ねください。</w:t>
            </w:r>
          </w:p>
        </w:tc>
      </w:tr>
      <w:bookmarkEnd w:id="1"/>
      <w:tr w:rsidR="00DF14D4" w:rsidRPr="00096A08" w14:paraId="02404684" w14:textId="77777777" w:rsidTr="00C76CD8">
        <w:tc>
          <w:tcPr>
            <w:tcW w:w="1975" w:type="dxa"/>
            <w:tcBorders>
              <w:top w:val="single" w:sz="8" w:space="0" w:color="auto"/>
              <w:left w:val="single" w:sz="8" w:space="0" w:color="auto"/>
              <w:bottom w:val="dotted" w:sz="4" w:space="0" w:color="auto"/>
              <w:right w:val="single" w:sz="8" w:space="0" w:color="auto"/>
            </w:tcBorders>
            <w:shd w:val="clear" w:color="auto" w:fill="FFC000"/>
          </w:tcPr>
          <w:p w14:paraId="77E1A00D" w14:textId="6C89A315" w:rsidR="00DF14D4" w:rsidRPr="00096A08" w:rsidRDefault="00DF14D4" w:rsidP="00DF14D4">
            <w:pPr>
              <w:rPr>
                <w:sz w:val="19"/>
                <w:szCs w:val="19"/>
              </w:rPr>
            </w:pPr>
            <w:r w:rsidRPr="00096A08">
              <w:rPr>
                <w:rFonts w:hint="eastAsia"/>
                <w:sz w:val="19"/>
                <w:szCs w:val="19"/>
              </w:rPr>
              <w:t>●飲食</w:t>
            </w:r>
          </w:p>
        </w:tc>
        <w:tc>
          <w:tcPr>
            <w:tcW w:w="8647" w:type="dxa"/>
            <w:gridSpan w:val="4"/>
            <w:tcBorders>
              <w:top w:val="single" w:sz="8" w:space="0" w:color="auto"/>
              <w:left w:val="single" w:sz="8" w:space="0" w:color="auto"/>
              <w:bottom w:val="dotted" w:sz="4" w:space="0" w:color="auto"/>
              <w:right w:val="single" w:sz="8" w:space="0" w:color="auto"/>
            </w:tcBorders>
            <w:vAlign w:val="center"/>
          </w:tcPr>
          <w:p w14:paraId="39836ED9" w14:textId="4469E39C" w:rsidR="00DF14D4" w:rsidRPr="00096A08" w:rsidRDefault="00DF14D4" w:rsidP="00DF14D4">
            <w:pPr>
              <w:rPr>
                <w:sz w:val="19"/>
                <w:szCs w:val="19"/>
                <w:shd w:val="pct15" w:color="auto" w:fill="FFFFFF"/>
              </w:rPr>
            </w:pPr>
            <w:r w:rsidRPr="00096A08">
              <w:rPr>
                <w:rFonts w:hint="eastAsia"/>
                <w:sz w:val="19"/>
                <w:szCs w:val="19"/>
              </w:rPr>
              <w:t>部屋での飲食は禁止です。</w:t>
            </w:r>
          </w:p>
        </w:tc>
      </w:tr>
      <w:tr w:rsidR="00DF14D4" w:rsidRPr="00096A08" w14:paraId="19FDCE34" w14:textId="77777777" w:rsidTr="00C76CD8">
        <w:tc>
          <w:tcPr>
            <w:tcW w:w="1975" w:type="dxa"/>
            <w:tcBorders>
              <w:top w:val="dotted" w:sz="4" w:space="0" w:color="auto"/>
              <w:left w:val="single" w:sz="8" w:space="0" w:color="auto"/>
              <w:bottom w:val="single" w:sz="8" w:space="0" w:color="auto"/>
              <w:right w:val="single" w:sz="8" w:space="0" w:color="auto"/>
            </w:tcBorders>
            <w:shd w:val="clear" w:color="auto" w:fill="FFC000"/>
          </w:tcPr>
          <w:p w14:paraId="5D0D86DC" w14:textId="58D984A0" w:rsidR="00DF14D4" w:rsidRPr="00096A08" w:rsidRDefault="00DF14D4" w:rsidP="00DF14D4">
            <w:pPr>
              <w:spacing w:line="0" w:lineRule="atLeast"/>
              <w:ind w:leftChars="100" w:left="210"/>
              <w:rPr>
                <w:sz w:val="19"/>
                <w:szCs w:val="19"/>
                <w:shd w:val="pct15" w:color="auto" w:fill="FFFFFF"/>
              </w:rPr>
            </w:pPr>
            <w:r w:rsidRPr="00096A08">
              <w:rPr>
                <w:rFonts w:hint="eastAsia"/>
                <w:sz w:val="19"/>
                <w:szCs w:val="19"/>
              </w:rPr>
              <w:t>夜間の水分補給</w:t>
            </w:r>
          </w:p>
        </w:tc>
        <w:tc>
          <w:tcPr>
            <w:tcW w:w="3685" w:type="dxa"/>
            <w:tcBorders>
              <w:top w:val="dotted" w:sz="4" w:space="0" w:color="auto"/>
              <w:left w:val="single" w:sz="8" w:space="0" w:color="auto"/>
              <w:bottom w:val="single" w:sz="8" w:space="0" w:color="auto"/>
              <w:right w:val="single" w:sz="8" w:space="0" w:color="auto"/>
            </w:tcBorders>
            <w:vAlign w:val="center"/>
          </w:tcPr>
          <w:p w14:paraId="6AFB8AA0" w14:textId="4DBC89EC" w:rsidR="00DF14D4" w:rsidRPr="00096A08" w:rsidRDefault="00DF14D4" w:rsidP="00DF14D4">
            <w:pPr>
              <w:rPr>
                <w:sz w:val="19"/>
                <w:szCs w:val="19"/>
                <w:shd w:val="pct15" w:color="auto" w:fill="FFFFFF"/>
              </w:rPr>
            </w:pPr>
            <w:r w:rsidRPr="00096A08">
              <w:rPr>
                <w:rFonts w:hint="eastAsia"/>
                <w:sz w:val="19"/>
                <w:szCs w:val="19"/>
              </w:rPr>
              <w:t>床が木の部分(廊下等)</w:t>
            </w:r>
          </w:p>
        </w:tc>
        <w:tc>
          <w:tcPr>
            <w:tcW w:w="4962" w:type="dxa"/>
            <w:gridSpan w:val="3"/>
            <w:tcBorders>
              <w:top w:val="dotted" w:sz="4" w:space="0" w:color="auto"/>
              <w:left w:val="single" w:sz="8" w:space="0" w:color="auto"/>
              <w:bottom w:val="single" w:sz="8" w:space="0" w:color="auto"/>
              <w:right w:val="single" w:sz="8" w:space="0" w:color="auto"/>
            </w:tcBorders>
            <w:vAlign w:val="center"/>
          </w:tcPr>
          <w:p w14:paraId="4F01FAC2" w14:textId="5935C200" w:rsidR="00DF14D4" w:rsidRPr="00096A08" w:rsidRDefault="00DF14D4" w:rsidP="00DF14D4">
            <w:pPr>
              <w:rPr>
                <w:sz w:val="19"/>
                <w:szCs w:val="19"/>
                <w:shd w:val="pct15" w:color="auto" w:fill="FFFFFF"/>
              </w:rPr>
            </w:pPr>
            <w:r w:rsidRPr="00096A08">
              <w:rPr>
                <w:rFonts w:hint="eastAsia"/>
                <w:sz w:val="19"/>
                <w:szCs w:val="19"/>
              </w:rPr>
              <w:t>炊事場または各宿泊場所（テント・バンガロー）の外</w:t>
            </w:r>
          </w:p>
        </w:tc>
      </w:tr>
      <w:tr w:rsidR="00DF14D4" w:rsidRPr="00096A08" w14:paraId="4024333E" w14:textId="77777777" w:rsidTr="00C76CD8">
        <w:tc>
          <w:tcPr>
            <w:tcW w:w="1975" w:type="dxa"/>
            <w:tcBorders>
              <w:top w:val="single" w:sz="8" w:space="0" w:color="auto"/>
              <w:left w:val="single" w:sz="8" w:space="0" w:color="auto"/>
              <w:bottom w:val="single" w:sz="8" w:space="0" w:color="auto"/>
              <w:right w:val="single" w:sz="8" w:space="0" w:color="auto"/>
            </w:tcBorders>
            <w:shd w:val="clear" w:color="auto" w:fill="FFC000"/>
          </w:tcPr>
          <w:p w14:paraId="2CF2FCE8" w14:textId="6D5D2677" w:rsidR="00DF14D4" w:rsidRPr="00096A08" w:rsidRDefault="00DF14D4" w:rsidP="00DF14D4">
            <w:pPr>
              <w:rPr>
                <w:sz w:val="19"/>
                <w:szCs w:val="19"/>
              </w:rPr>
            </w:pPr>
            <w:r w:rsidRPr="00096A08">
              <w:rPr>
                <w:rFonts w:hint="eastAsia"/>
                <w:sz w:val="19"/>
                <w:szCs w:val="19"/>
              </w:rPr>
              <w:t>●嘔吐</w:t>
            </w:r>
          </w:p>
        </w:tc>
        <w:tc>
          <w:tcPr>
            <w:tcW w:w="8647" w:type="dxa"/>
            <w:gridSpan w:val="4"/>
            <w:tcBorders>
              <w:top w:val="single" w:sz="8" w:space="0" w:color="auto"/>
              <w:left w:val="single" w:sz="8" w:space="0" w:color="auto"/>
              <w:bottom w:val="single" w:sz="8" w:space="0" w:color="auto"/>
              <w:right w:val="single" w:sz="8" w:space="0" w:color="auto"/>
            </w:tcBorders>
            <w:vAlign w:val="center"/>
          </w:tcPr>
          <w:p w14:paraId="2999963F" w14:textId="5245A1A3" w:rsidR="00DF14D4" w:rsidRPr="00096A08" w:rsidRDefault="00DF14D4" w:rsidP="00096A08">
            <w:pPr>
              <w:spacing w:line="0" w:lineRule="atLeast"/>
              <w:rPr>
                <w:sz w:val="19"/>
                <w:szCs w:val="19"/>
              </w:rPr>
            </w:pPr>
            <w:r w:rsidRPr="00096A08">
              <w:rPr>
                <w:rFonts w:hint="eastAsia"/>
                <w:sz w:val="19"/>
                <w:szCs w:val="19"/>
              </w:rPr>
              <w:t>二次感染防止の為、事務室職員が処理をします。</w:t>
            </w:r>
          </w:p>
          <w:p w14:paraId="00DD2D6C" w14:textId="5456CFE4" w:rsidR="00DF14D4" w:rsidRPr="00096A08" w:rsidRDefault="00DF14D4" w:rsidP="00096A08">
            <w:pPr>
              <w:spacing w:line="0" w:lineRule="atLeast"/>
              <w:rPr>
                <w:sz w:val="19"/>
                <w:szCs w:val="19"/>
              </w:rPr>
            </w:pPr>
            <w:r w:rsidRPr="00096A08">
              <w:rPr>
                <w:rFonts w:hint="eastAsia"/>
                <w:sz w:val="19"/>
                <w:szCs w:val="19"/>
              </w:rPr>
              <w:t>食堂での嘔吐は食堂職員の指示に従ってください。</w:t>
            </w:r>
          </w:p>
        </w:tc>
      </w:tr>
      <w:tr w:rsidR="00DF14D4" w:rsidRPr="00096A08" w14:paraId="1B9BEAA6" w14:textId="77777777" w:rsidTr="00C76CD8">
        <w:tblPrEx>
          <w:tblBorders>
            <w:top w:val="single" w:sz="8" w:space="0" w:color="auto"/>
            <w:left w:val="single" w:sz="8" w:space="0" w:color="auto"/>
            <w:bottom w:val="single" w:sz="8" w:space="0" w:color="auto"/>
            <w:right w:val="single" w:sz="8" w:space="0" w:color="auto"/>
          </w:tblBorders>
        </w:tblPrEx>
        <w:tc>
          <w:tcPr>
            <w:tcW w:w="1975" w:type="dxa"/>
            <w:tcBorders>
              <w:top w:val="single" w:sz="4" w:space="0" w:color="auto"/>
              <w:bottom w:val="single" w:sz="4" w:space="0" w:color="auto"/>
              <w:right w:val="single" w:sz="8" w:space="0" w:color="auto"/>
            </w:tcBorders>
            <w:shd w:val="clear" w:color="auto" w:fill="FFC000"/>
          </w:tcPr>
          <w:p w14:paraId="0F6EA7EA" w14:textId="5417DB4C" w:rsidR="00DF14D4" w:rsidRPr="00096A08" w:rsidRDefault="00DF14D4" w:rsidP="00DF14D4">
            <w:pPr>
              <w:rPr>
                <w:sz w:val="19"/>
                <w:szCs w:val="19"/>
              </w:rPr>
            </w:pPr>
            <w:r w:rsidRPr="00096A08">
              <w:rPr>
                <w:rFonts w:hint="eastAsia"/>
                <w:sz w:val="19"/>
                <w:szCs w:val="19"/>
              </w:rPr>
              <w:t>●寝具</w:t>
            </w:r>
          </w:p>
        </w:tc>
        <w:tc>
          <w:tcPr>
            <w:tcW w:w="8647" w:type="dxa"/>
            <w:gridSpan w:val="4"/>
            <w:tcBorders>
              <w:left w:val="single" w:sz="8" w:space="0" w:color="auto"/>
            </w:tcBorders>
          </w:tcPr>
          <w:p w14:paraId="7765E8AB" w14:textId="1FC72999" w:rsidR="00DF14D4" w:rsidRPr="00096A08" w:rsidRDefault="00DF14D4" w:rsidP="00DF14D4">
            <w:pPr>
              <w:rPr>
                <w:sz w:val="19"/>
                <w:szCs w:val="19"/>
              </w:rPr>
            </w:pPr>
            <w:r w:rsidRPr="00096A08">
              <w:rPr>
                <w:rFonts w:hint="eastAsia"/>
                <w:sz w:val="19"/>
                <w:szCs w:val="19"/>
              </w:rPr>
              <w:t>※おねしょ・鼻血等で汚れた場合には、職員へ申し出てください。</w:t>
            </w:r>
          </w:p>
        </w:tc>
      </w:tr>
      <w:tr w:rsidR="00E4303E" w:rsidRPr="00096A08" w14:paraId="48855CD8" w14:textId="77777777" w:rsidTr="00C76CD8">
        <w:tblPrEx>
          <w:tblBorders>
            <w:top w:val="single" w:sz="8" w:space="0" w:color="auto"/>
            <w:left w:val="single" w:sz="8" w:space="0" w:color="auto"/>
            <w:bottom w:val="single" w:sz="8" w:space="0" w:color="auto"/>
            <w:right w:val="single" w:sz="8" w:space="0" w:color="auto"/>
          </w:tblBorders>
        </w:tblPrEx>
        <w:tc>
          <w:tcPr>
            <w:tcW w:w="1975" w:type="dxa"/>
            <w:tcBorders>
              <w:top w:val="single" w:sz="4" w:space="0" w:color="auto"/>
              <w:bottom w:val="single" w:sz="4" w:space="0" w:color="auto"/>
              <w:right w:val="single" w:sz="8" w:space="0" w:color="auto"/>
            </w:tcBorders>
            <w:shd w:val="clear" w:color="auto" w:fill="FFC000"/>
          </w:tcPr>
          <w:p w14:paraId="6D3CCF64" w14:textId="639254BD" w:rsidR="00E4303E" w:rsidRPr="00096A08" w:rsidRDefault="00E4303E" w:rsidP="00DF14D4">
            <w:pPr>
              <w:rPr>
                <w:sz w:val="19"/>
                <w:szCs w:val="19"/>
              </w:rPr>
            </w:pPr>
            <w:r w:rsidRPr="00096A08">
              <w:rPr>
                <w:rFonts w:hint="eastAsia"/>
                <w:sz w:val="19"/>
                <w:szCs w:val="19"/>
              </w:rPr>
              <w:t>●ドライヤー</w:t>
            </w:r>
          </w:p>
        </w:tc>
        <w:tc>
          <w:tcPr>
            <w:tcW w:w="8647" w:type="dxa"/>
            <w:gridSpan w:val="4"/>
            <w:tcBorders>
              <w:left w:val="single" w:sz="8" w:space="0" w:color="auto"/>
            </w:tcBorders>
          </w:tcPr>
          <w:p w14:paraId="385FA68E" w14:textId="1AFFFDB7" w:rsidR="00E4303E" w:rsidRPr="00096A08" w:rsidRDefault="00E4303E" w:rsidP="00DF14D4">
            <w:pPr>
              <w:rPr>
                <w:sz w:val="19"/>
                <w:szCs w:val="19"/>
              </w:rPr>
            </w:pPr>
            <w:r w:rsidRPr="00096A08">
              <w:rPr>
                <w:rFonts w:hint="eastAsia"/>
                <w:sz w:val="19"/>
                <w:szCs w:val="19"/>
              </w:rPr>
              <w:t>※貸し出しは行っていません。</w:t>
            </w:r>
          </w:p>
        </w:tc>
      </w:tr>
      <w:tr w:rsidR="008F0991" w:rsidRPr="00096A08" w14:paraId="32736771" w14:textId="77777777" w:rsidTr="00C76CD8">
        <w:tc>
          <w:tcPr>
            <w:tcW w:w="1975" w:type="dxa"/>
            <w:tcBorders>
              <w:top w:val="single" w:sz="8" w:space="0" w:color="auto"/>
              <w:left w:val="single" w:sz="8" w:space="0" w:color="auto"/>
              <w:bottom w:val="single" w:sz="8" w:space="0" w:color="auto"/>
              <w:right w:val="single" w:sz="8" w:space="0" w:color="auto"/>
            </w:tcBorders>
            <w:shd w:val="clear" w:color="auto" w:fill="FFC000"/>
          </w:tcPr>
          <w:p w14:paraId="37D93B80" w14:textId="77777777" w:rsidR="008F0991" w:rsidRPr="00096A08" w:rsidRDefault="008F0991" w:rsidP="00BB77D9">
            <w:pPr>
              <w:jc w:val="center"/>
              <w:rPr>
                <w:sz w:val="19"/>
                <w:szCs w:val="19"/>
                <w:shd w:val="pct15" w:color="auto" w:fill="FFFFFF"/>
              </w:rPr>
            </w:pPr>
          </w:p>
        </w:tc>
        <w:tc>
          <w:tcPr>
            <w:tcW w:w="3969" w:type="dxa"/>
            <w:gridSpan w:val="2"/>
            <w:tcBorders>
              <w:top w:val="single" w:sz="8" w:space="0" w:color="auto"/>
              <w:left w:val="single" w:sz="8" w:space="0" w:color="auto"/>
              <w:bottom w:val="single" w:sz="8" w:space="0" w:color="auto"/>
              <w:right w:val="single" w:sz="8" w:space="0" w:color="auto"/>
            </w:tcBorders>
            <w:shd w:val="clear" w:color="auto" w:fill="FFC000"/>
          </w:tcPr>
          <w:p w14:paraId="23CC6AD4" w14:textId="77777777" w:rsidR="008F0991" w:rsidRPr="00096A08" w:rsidRDefault="008F0991" w:rsidP="00BB77D9">
            <w:pPr>
              <w:spacing w:line="0" w:lineRule="atLeast"/>
              <w:jc w:val="center"/>
              <w:rPr>
                <w:b/>
                <w:bCs/>
                <w:sz w:val="19"/>
                <w:szCs w:val="19"/>
              </w:rPr>
            </w:pPr>
            <w:r w:rsidRPr="00096A08">
              <w:rPr>
                <w:rFonts w:hint="eastAsia"/>
                <w:b/>
                <w:bCs/>
                <w:sz w:val="19"/>
                <w:szCs w:val="19"/>
              </w:rPr>
              <w:t>本館</w:t>
            </w:r>
          </w:p>
        </w:tc>
        <w:tc>
          <w:tcPr>
            <w:tcW w:w="4678" w:type="dxa"/>
            <w:gridSpan w:val="2"/>
            <w:tcBorders>
              <w:top w:val="single" w:sz="8" w:space="0" w:color="auto"/>
              <w:left w:val="single" w:sz="8" w:space="0" w:color="auto"/>
              <w:bottom w:val="single" w:sz="8" w:space="0" w:color="auto"/>
              <w:right w:val="single" w:sz="8" w:space="0" w:color="auto"/>
            </w:tcBorders>
            <w:shd w:val="clear" w:color="auto" w:fill="FFC000"/>
          </w:tcPr>
          <w:p w14:paraId="742B0BDF" w14:textId="77777777" w:rsidR="008F0991" w:rsidRPr="00096A08" w:rsidRDefault="008F0991" w:rsidP="00BB77D9">
            <w:pPr>
              <w:spacing w:line="0" w:lineRule="atLeast"/>
              <w:jc w:val="center"/>
              <w:rPr>
                <w:b/>
                <w:bCs/>
                <w:sz w:val="19"/>
                <w:szCs w:val="19"/>
              </w:rPr>
            </w:pPr>
            <w:r w:rsidRPr="00096A08">
              <w:rPr>
                <w:rFonts w:hint="eastAsia"/>
                <w:b/>
                <w:bCs/>
                <w:sz w:val="19"/>
                <w:szCs w:val="19"/>
              </w:rPr>
              <w:t>テント・バンガロー泊</w:t>
            </w:r>
          </w:p>
        </w:tc>
      </w:tr>
      <w:tr w:rsidR="00DF14D4" w:rsidRPr="00096A08" w14:paraId="5B024AC7" w14:textId="77777777" w:rsidTr="00C76CD8">
        <w:tblPrEx>
          <w:tblBorders>
            <w:top w:val="single" w:sz="8" w:space="0" w:color="auto"/>
            <w:left w:val="single" w:sz="8" w:space="0" w:color="auto"/>
            <w:bottom w:val="single" w:sz="8" w:space="0" w:color="auto"/>
            <w:right w:val="single" w:sz="8" w:space="0" w:color="auto"/>
          </w:tblBorders>
        </w:tblPrEx>
        <w:trPr>
          <w:trHeight w:val="1984"/>
        </w:trPr>
        <w:tc>
          <w:tcPr>
            <w:tcW w:w="1975" w:type="dxa"/>
            <w:tcBorders>
              <w:top w:val="single" w:sz="4" w:space="0" w:color="auto"/>
              <w:bottom w:val="single" w:sz="8" w:space="0" w:color="auto"/>
              <w:right w:val="single" w:sz="8" w:space="0" w:color="auto"/>
            </w:tcBorders>
            <w:shd w:val="clear" w:color="auto" w:fill="FFC000"/>
          </w:tcPr>
          <w:p w14:paraId="73E2F5FC" w14:textId="77777777" w:rsidR="00DF14D4" w:rsidRPr="00096A08" w:rsidRDefault="00DF14D4" w:rsidP="00DF14D4">
            <w:pPr>
              <w:spacing w:line="320" w:lineRule="exact"/>
              <w:rPr>
                <w:sz w:val="19"/>
                <w:szCs w:val="19"/>
              </w:rPr>
            </w:pPr>
            <w:r w:rsidRPr="00096A08">
              <w:rPr>
                <w:rFonts w:hint="eastAsia"/>
                <w:sz w:val="19"/>
                <w:szCs w:val="19"/>
              </w:rPr>
              <w:t xml:space="preserve">●退所点検　</w:t>
            </w:r>
          </w:p>
          <w:p w14:paraId="71E28933" w14:textId="77777777" w:rsidR="00DF14D4" w:rsidRPr="00096A08" w:rsidRDefault="00DF14D4" w:rsidP="00DF14D4">
            <w:pPr>
              <w:spacing w:line="320" w:lineRule="exact"/>
              <w:rPr>
                <w:sz w:val="19"/>
                <w:szCs w:val="19"/>
              </w:rPr>
            </w:pPr>
            <w:r w:rsidRPr="00096A08">
              <w:rPr>
                <w:rFonts w:hint="eastAsia"/>
                <w:sz w:val="19"/>
                <w:szCs w:val="19"/>
              </w:rPr>
              <w:t xml:space="preserve">8：45に職員が伺います。　</w:t>
            </w:r>
          </w:p>
          <w:p w14:paraId="6503BAA2" w14:textId="3338FA55" w:rsidR="00DF14D4" w:rsidRPr="00096A08" w:rsidRDefault="00DF14D4" w:rsidP="00DF14D4">
            <w:pPr>
              <w:spacing w:line="320" w:lineRule="exact"/>
              <w:rPr>
                <w:sz w:val="19"/>
                <w:szCs w:val="19"/>
              </w:rPr>
            </w:pPr>
            <w:r w:rsidRPr="00096A08">
              <w:rPr>
                <w:rFonts w:hint="eastAsia"/>
                <w:sz w:val="19"/>
                <w:szCs w:val="19"/>
              </w:rPr>
              <w:t>右記注意事項を確認いただき、各部屋でお待ちください。</w:t>
            </w:r>
          </w:p>
          <w:p w14:paraId="5B1BBCE1" w14:textId="674D1D0A" w:rsidR="00DF14D4" w:rsidRPr="00096A08" w:rsidRDefault="00DF14D4" w:rsidP="00DF14D4">
            <w:pPr>
              <w:spacing w:line="320" w:lineRule="exact"/>
              <w:rPr>
                <w:b/>
                <w:sz w:val="19"/>
                <w:szCs w:val="19"/>
              </w:rPr>
            </w:pPr>
          </w:p>
        </w:tc>
        <w:tc>
          <w:tcPr>
            <w:tcW w:w="3969" w:type="dxa"/>
            <w:gridSpan w:val="2"/>
            <w:tcBorders>
              <w:left w:val="single" w:sz="8" w:space="0" w:color="auto"/>
            </w:tcBorders>
          </w:tcPr>
          <w:p w14:paraId="5229F062" w14:textId="4B3E20E8" w:rsidR="00DF14D4" w:rsidRPr="00096A08" w:rsidRDefault="00DF14D4" w:rsidP="00DF14D4">
            <w:pPr>
              <w:pStyle w:val="aa"/>
              <w:numPr>
                <w:ilvl w:val="0"/>
                <w:numId w:val="9"/>
              </w:numPr>
              <w:spacing w:line="320" w:lineRule="exact"/>
              <w:ind w:leftChars="0"/>
              <w:rPr>
                <w:sz w:val="19"/>
                <w:szCs w:val="19"/>
              </w:rPr>
            </w:pPr>
            <w:r w:rsidRPr="00096A08">
              <w:rPr>
                <w:rFonts w:hint="eastAsia"/>
                <w:sz w:val="19"/>
                <w:szCs w:val="19"/>
              </w:rPr>
              <w:t>部屋の掃除。</w:t>
            </w:r>
          </w:p>
          <w:p w14:paraId="2DF7C7FA" w14:textId="14FEC239" w:rsidR="00DF14D4" w:rsidRPr="00096A08" w:rsidRDefault="00DF14D4" w:rsidP="00DF14D4">
            <w:pPr>
              <w:pStyle w:val="aa"/>
              <w:numPr>
                <w:ilvl w:val="0"/>
                <w:numId w:val="9"/>
              </w:numPr>
              <w:spacing w:line="320" w:lineRule="exact"/>
              <w:ind w:leftChars="0"/>
              <w:rPr>
                <w:sz w:val="19"/>
                <w:szCs w:val="19"/>
              </w:rPr>
            </w:pPr>
            <w:r w:rsidRPr="00096A08">
              <w:rPr>
                <w:rFonts w:hint="eastAsia"/>
                <w:sz w:val="19"/>
                <w:szCs w:val="19"/>
              </w:rPr>
              <w:t>寝具を見本通りに直す。</w:t>
            </w:r>
          </w:p>
          <w:p w14:paraId="15BF9CA3" w14:textId="3968B7A0" w:rsidR="00DF14D4" w:rsidRPr="00096A08" w:rsidRDefault="00DF14D4" w:rsidP="00DF14D4">
            <w:pPr>
              <w:pStyle w:val="aa"/>
              <w:numPr>
                <w:ilvl w:val="0"/>
                <w:numId w:val="9"/>
              </w:numPr>
              <w:spacing w:line="320" w:lineRule="exact"/>
              <w:ind w:leftChars="0"/>
              <w:rPr>
                <w:sz w:val="19"/>
                <w:szCs w:val="19"/>
              </w:rPr>
            </w:pPr>
            <w:r w:rsidRPr="00096A08">
              <w:rPr>
                <w:rFonts w:hint="eastAsia"/>
                <w:sz w:val="19"/>
                <w:szCs w:val="19"/>
              </w:rPr>
              <w:t>忘れ物が無いか確認。</w:t>
            </w:r>
          </w:p>
          <w:p w14:paraId="72E8D262" w14:textId="35C4D7FA" w:rsidR="00DF14D4" w:rsidRPr="00096A08" w:rsidRDefault="00DF14D4" w:rsidP="00DF14D4">
            <w:pPr>
              <w:pStyle w:val="aa"/>
              <w:numPr>
                <w:ilvl w:val="0"/>
                <w:numId w:val="9"/>
              </w:numPr>
              <w:spacing w:line="320" w:lineRule="exact"/>
              <w:ind w:leftChars="0"/>
              <w:rPr>
                <w:sz w:val="19"/>
                <w:szCs w:val="19"/>
              </w:rPr>
            </w:pPr>
            <w:r w:rsidRPr="00096A08">
              <w:rPr>
                <w:rFonts w:hint="eastAsia"/>
                <w:sz w:val="19"/>
                <w:szCs w:val="19"/>
              </w:rPr>
              <w:t>入り口・窓は開けたまま。</w:t>
            </w:r>
          </w:p>
          <w:p w14:paraId="34E0EE8B" w14:textId="66245AA1" w:rsidR="00DF14D4" w:rsidRPr="00096A08" w:rsidRDefault="00DF14D4" w:rsidP="00DF14D4">
            <w:pPr>
              <w:pStyle w:val="aa"/>
              <w:numPr>
                <w:ilvl w:val="0"/>
                <w:numId w:val="9"/>
              </w:numPr>
              <w:spacing w:line="320" w:lineRule="exact"/>
              <w:ind w:leftChars="0"/>
              <w:rPr>
                <w:sz w:val="19"/>
                <w:szCs w:val="19"/>
              </w:rPr>
            </w:pPr>
            <w:r w:rsidRPr="00096A08">
              <w:rPr>
                <w:rFonts w:hint="eastAsia"/>
                <w:sz w:val="19"/>
                <w:szCs w:val="19"/>
              </w:rPr>
              <w:t>カーテンはタッセルで束ねる。</w:t>
            </w:r>
          </w:p>
          <w:p w14:paraId="6F2302EB" w14:textId="77777777" w:rsidR="00DF14D4" w:rsidRPr="00096A08" w:rsidRDefault="00DF14D4" w:rsidP="00DF14D4">
            <w:pPr>
              <w:pStyle w:val="aa"/>
              <w:numPr>
                <w:ilvl w:val="0"/>
                <w:numId w:val="9"/>
              </w:numPr>
              <w:spacing w:line="320" w:lineRule="exact"/>
              <w:ind w:leftChars="0"/>
              <w:rPr>
                <w:sz w:val="19"/>
                <w:szCs w:val="19"/>
              </w:rPr>
            </w:pPr>
            <w:r w:rsidRPr="00096A08">
              <w:rPr>
                <w:rFonts w:hint="eastAsia"/>
                <w:sz w:val="19"/>
                <w:szCs w:val="19"/>
              </w:rPr>
              <w:t>鍵は退所点検職員に返却する。</w:t>
            </w:r>
          </w:p>
          <w:p w14:paraId="57B260B0" w14:textId="37549450" w:rsidR="00DF14D4" w:rsidRPr="00096A08" w:rsidRDefault="00DF14D4" w:rsidP="00DF14D4">
            <w:pPr>
              <w:pStyle w:val="aa"/>
              <w:numPr>
                <w:ilvl w:val="0"/>
                <w:numId w:val="9"/>
              </w:numPr>
              <w:spacing w:line="320" w:lineRule="exact"/>
              <w:ind w:leftChars="0"/>
              <w:rPr>
                <w:sz w:val="19"/>
                <w:szCs w:val="19"/>
              </w:rPr>
            </w:pPr>
            <w:r w:rsidRPr="00096A08">
              <w:rPr>
                <w:rFonts w:hint="eastAsia"/>
                <w:sz w:val="19"/>
                <w:szCs w:val="19"/>
              </w:rPr>
              <w:t>荷物は指定された場所へ置く。</w:t>
            </w:r>
          </w:p>
        </w:tc>
        <w:tc>
          <w:tcPr>
            <w:tcW w:w="4678" w:type="dxa"/>
            <w:gridSpan w:val="2"/>
          </w:tcPr>
          <w:p w14:paraId="71341235" w14:textId="079B76AE" w:rsidR="00DF14D4" w:rsidRPr="00096A08" w:rsidRDefault="00DF14D4" w:rsidP="00DF14D4">
            <w:pPr>
              <w:pStyle w:val="aa"/>
              <w:numPr>
                <w:ilvl w:val="0"/>
                <w:numId w:val="7"/>
              </w:numPr>
              <w:spacing w:line="320" w:lineRule="exact"/>
              <w:ind w:leftChars="0"/>
              <w:rPr>
                <w:sz w:val="19"/>
                <w:szCs w:val="19"/>
              </w:rPr>
            </w:pPr>
            <w:r w:rsidRPr="00096A08">
              <w:rPr>
                <w:rFonts w:hint="eastAsia"/>
                <w:sz w:val="19"/>
                <w:szCs w:val="19"/>
              </w:rPr>
              <w:t>クイックルワイパーで部屋の掃除。</w:t>
            </w:r>
          </w:p>
          <w:p w14:paraId="75AB6606" w14:textId="2632D486" w:rsidR="00DF14D4" w:rsidRPr="00096A08" w:rsidRDefault="00DF14D4" w:rsidP="00DF14D4">
            <w:pPr>
              <w:pStyle w:val="aa"/>
              <w:numPr>
                <w:ilvl w:val="0"/>
                <w:numId w:val="7"/>
              </w:numPr>
              <w:spacing w:line="320" w:lineRule="exact"/>
              <w:ind w:leftChars="0"/>
              <w:rPr>
                <w:sz w:val="19"/>
                <w:szCs w:val="19"/>
              </w:rPr>
            </w:pPr>
            <w:r w:rsidRPr="00096A08">
              <w:rPr>
                <w:rFonts w:hint="eastAsia"/>
                <w:sz w:val="19"/>
                <w:szCs w:val="19"/>
              </w:rPr>
              <w:t>忘れ物が無いか確認。</w:t>
            </w:r>
          </w:p>
          <w:p w14:paraId="4B75EE3D" w14:textId="3719A1C5" w:rsidR="00DF14D4" w:rsidRPr="00096A08" w:rsidRDefault="00DF14D4" w:rsidP="00DF14D4">
            <w:pPr>
              <w:pStyle w:val="aa"/>
              <w:numPr>
                <w:ilvl w:val="0"/>
                <w:numId w:val="7"/>
              </w:numPr>
              <w:spacing w:line="320" w:lineRule="exact"/>
              <w:ind w:leftChars="0"/>
              <w:rPr>
                <w:sz w:val="19"/>
                <w:szCs w:val="19"/>
              </w:rPr>
            </w:pPr>
            <w:r w:rsidRPr="00096A08">
              <w:rPr>
                <w:rFonts w:hint="eastAsia"/>
                <w:sz w:val="19"/>
                <w:szCs w:val="19"/>
              </w:rPr>
              <w:t>入り口・窓は開けたまま。</w:t>
            </w:r>
          </w:p>
          <w:p w14:paraId="60F0CCA9" w14:textId="0E518DED" w:rsidR="00DF14D4" w:rsidRPr="00096A08" w:rsidRDefault="00DF14D4" w:rsidP="00DF14D4">
            <w:pPr>
              <w:pStyle w:val="aa"/>
              <w:numPr>
                <w:ilvl w:val="0"/>
                <w:numId w:val="7"/>
              </w:numPr>
              <w:spacing w:line="320" w:lineRule="exact"/>
              <w:ind w:leftChars="0"/>
              <w:rPr>
                <w:sz w:val="19"/>
                <w:szCs w:val="19"/>
              </w:rPr>
            </w:pPr>
            <w:r w:rsidRPr="00096A08">
              <w:rPr>
                <w:rFonts w:hint="eastAsia"/>
                <w:sz w:val="19"/>
                <w:szCs w:val="19"/>
              </w:rPr>
              <w:t>鍵は退所点検職員に返却する。</w:t>
            </w:r>
          </w:p>
          <w:p w14:paraId="1770BCA9" w14:textId="074BE93D" w:rsidR="00DF14D4" w:rsidRPr="00096A08" w:rsidRDefault="00DF14D4" w:rsidP="00DF14D4">
            <w:pPr>
              <w:pStyle w:val="aa"/>
              <w:numPr>
                <w:ilvl w:val="0"/>
                <w:numId w:val="7"/>
              </w:numPr>
              <w:spacing w:line="320" w:lineRule="exact"/>
              <w:ind w:leftChars="0"/>
              <w:rPr>
                <w:sz w:val="19"/>
                <w:szCs w:val="19"/>
              </w:rPr>
            </w:pPr>
            <w:r w:rsidRPr="00096A08">
              <w:rPr>
                <w:rFonts w:hint="eastAsia"/>
                <w:sz w:val="19"/>
                <w:szCs w:val="19"/>
              </w:rPr>
              <w:t>荷物は指定された場所へ置く。</w:t>
            </w:r>
          </w:p>
        </w:tc>
      </w:tr>
    </w:tbl>
    <w:p w14:paraId="0FCEF943" w14:textId="77777777" w:rsidR="00597422" w:rsidRPr="00096A08" w:rsidRDefault="00597422" w:rsidP="00235C9F">
      <w:pPr>
        <w:spacing w:line="0" w:lineRule="atLeast"/>
        <w:rPr>
          <w:sz w:val="19"/>
          <w:szCs w:val="19"/>
        </w:rPr>
      </w:pPr>
    </w:p>
    <w:p w14:paraId="63AEE7DF" w14:textId="7390A9CC" w:rsidR="007E7092" w:rsidRPr="00096A08" w:rsidRDefault="007E7092" w:rsidP="00235C9F">
      <w:pPr>
        <w:spacing w:line="0" w:lineRule="atLeast"/>
        <w:rPr>
          <w:sz w:val="19"/>
          <w:szCs w:val="19"/>
        </w:rPr>
      </w:pPr>
      <w:r w:rsidRPr="00096A08">
        <w:rPr>
          <w:rFonts w:hint="eastAsia"/>
          <w:sz w:val="19"/>
          <w:szCs w:val="19"/>
        </w:rPr>
        <w:t>【退所時】</w:t>
      </w:r>
    </w:p>
    <w:p w14:paraId="48024A9A" w14:textId="70383623" w:rsidR="00460948" w:rsidRPr="00096A08" w:rsidRDefault="00460948" w:rsidP="00235C9F">
      <w:pPr>
        <w:spacing w:line="0" w:lineRule="atLeast"/>
        <w:ind w:leftChars="1" w:left="257" w:hangingChars="134" w:hanging="255"/>
        <w:rPr>
          <w:sz w:val="19"/>
          <w:szCs w:val="19"/>
        </w:rPr>
      </w:pPr>
      <w:r w:rsidRPr="00096A08">
        <w:rPr>
          <w:rFonts w:hint="eastAsia"/>
          <w:sz w:val="19"/>
          <w:szCs w:val="19"/>
        </w:rPr>
        <w:t>・精算は９</w:t>
      </w:r>
      <w:r w:rsidR="00365B5D" w:rsidRPr="00096A08">
        <w:rPr>
          <w:rFonts w:hint="eastAsia"/>
          <w:sz w:val="19"/>
          <w:szCs w:val="19"/>
        </w:rPr>
        <w:t>:</w:t>
      </w:r>
      <w:r w:rsidRPr="00096A08">
        <w:rPr>
          <w:rFonts w:hint="eastAsia"/>
          <w:sz w:val="19"/>
          <w:szCs w:val="19"/>
        </w:rPr>
        <w:t>００以降可能です。お帰りまでに窓口にて精算を行ってください。</w:t>
      </w:r>
    </w:p>
    <w:p w14:paraId="1AF4C1B3" w14:textId="61A8C0CD" w:rsidR="00460948" w:rsidRPr="00096A08" w:rsidRDefault="00460948" w:rsidP="00235C9F">
      <w:pPr>
        <w:spacing w:line="0" w:lineRule="atLeast"/>
        <w:ind w:leftChars="1" w:left="257" w:hangingChars="134" w:hanging="255"/>
        <w:rPr>
          <w:sz w:val="19"/>
          <w:szCs w:val="19"/>
        </w:rPr>
      </w:pPr>
      <w:r w:rsidRPr="00096A08">
        <w:rPr>
          <w:rFonts w:hint="eastAsia"/>
          <w:sz w:val="19"/>
          <w:szCs w:val="19"/>
        </w:rPr>
        <w:t xml:space="preserve">　※炊事・有料アクティビティがある場合には活動後の精算となります。</w:t>
      </w:r>
    </w:p>
    <w:p w14:paraId="3AB7BC01" w14:textId="3B63BA5B" w:rsidR="00460948" w:rsidRPr="00096A08" w:rsidRDefault="00460948" w:rsidP="00460948">
      <w:pPr>
        <w:rPr>
          <w:sz w:val="19"/>
          <w:szCs w:val="19"/>
        </w:rPr>
      </w:pPr>
      <w:r w:rsidRPr="00096A08">
        <w:rPr>
          <w:rFonts w:hint="eastAsia"/>
          <w:sz w:val="19"/>
          <w:szCs w:val="19"/>
        </w:rPr>
        <w:t>・受付時にお渡ししたアンケート</w:t>
      </w:r>
      <w:r w:rsidR="001E4331">
        <w:rPr>
          <w:rFonts w:hint="eastAsia"/>
          <w:sz w:val="19"/>
          <w:szCs w:val="19"/>
        </w:rPr>
        <w:t>に</w:t>
      </w:r>
      <w:r w:rsidRPr="00096A08">
        <w:rPr>
          <w:rFonts w:hint="eastAsia"/>
          <w:sz w:val="19"/>
          <w:szCs w:val="19"/>
        </w:rPr>
        <w:t>ご記入頂き、精算時にご提出ください。</w:t>
      </w:r>
    </w:p>
    <w:p w14:paraId="61EA6C67" w14:textId="75876FD3" w:rsidR="00154F02" w:rsidRDefault="00154F02" w:rsidP="00530C62">
      <w:pPr>
        <w:spacing w:line="200" w:lineRule="exact"/>
        <w:rPr>
          <w:b/>
          <w:color w:val="FF0000"/>
          <w:sz w:val="19"/>
          <w:szCs w:val="19"/>
        </w:rPr>
      </w:pPr>
    </w:p>
    <w:p w14:paraId="67D9F826" w14:textId="3011A571" w:rsidR="007E47C8" w:rsidRDefault="007E47C8" w:rsidP="00530C62">
      <w:pPr>
        <w:spacing w:line="200" w:lineRule="exact"/>
        <w:rPr>
          <w:b/>
          <w:color w:val="FF0000"/>
          <w:sz w:val="19"/>
          <w:szCs w:val="19"/>
        </w:rPr>
      </w:pPr>
    </w:p>
    <w:p w14:paraId="3004BF83" w14:textId="2A57BEFA" w:rsidR="007E47C8" w:rsidRPr="00096A08" w:rsidRDefault="007E47C8" w:rsidP="00530C62">
      <w:pPr>
        <w:spacing w:line="200" w:lineRule="exact"/>
        <w:rPr>
          <w:rFonts w:hint="eastAsia"/>
          <w:b/>
          <w:color w:val="FF0000"/>
          <w:sz w:val="19"/>
          <w:szCs w:val="19"/>
        </w:rPr>
      </w:pPr>
    </w:p>
    <w:sectPr w:rsidR="007E47C8" w:rsidRPr="00096A08" w:rsidSect="00FD7AEB">
      <w:headerReference w:type="default" r:id="rId8"/>
      <w:pgSz w:w="11906" w:h="16838"/>
      <w:pgMar w:top="720" w:right="720" w:bottom="295"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8D83" w14:textId="77777777" w:rsidR="0063500B" w:rsidRDefault="0063500B" w:rsidP="005C734D">
      <w:r>
        <w:separator/>
      </w:r>
    </w:p>
  </w:endnote>
  <w:endnote w:type="continuationSeparator" w:id="0">
    <w:p w14:paraId="670A059A" w14:textId="77777777" w:rsidR="0063500B" w:rsidRDefault="0063500B" w:rsidP="005C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B1F6" w14:textId="77777777" w:rsidR="0063500B" w:rsidRDefault="0063500B" w:rsidP="005C734D">
      <w:r>
        <w:separator/>
      </w:r>
    </w:p>
  </w:footnote>
  <w:footnote w:type="continuationSeparator" w:id="0">
    <w:p w14:paraId="10BC9B96" w14:textId="77777777" w:rsidR="0063500B" w:rsidRDefault="0063500B" w:rsidP="005C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D93F" w14:textId="77777777" w:rsidR="00424726" w:rsidRDefault="00120E1A" w:rsidP="004A0229">
    <w:pPr>
      <w:pStyle w:val="a3"/>
      <w:numPr>
        <w:ilvl w:val="0"/>
        <w:numId w:val="23"/>
      </w:numPr>
      <w:jc w:val="center"/>
      <w:rPr>
        <w:sz w:val="24"/>
        <w:szCs w:val="24"/>
      </w:rPr>
    </w:pPr>
    <w:r w:rsidRPr="005C734D">
      <w:rPr>
        <w:rFonts w:hint="eastAsia"/>
        <w:sz w:val="24"/>
        <w:szCs w:val="24"/>
      </w:rPr>
      <w:t>宿泊団体打合せシート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36E"/>
    <w:multiLevelType w:val="hybridMultilevel"/>
    <w:tmpl w:val="E3BC6196"/>
    <w:lvl w:ilvl="0" w:tplc="D6F4F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F7A30"/>
    <w:multiLevelType w:val="hybridMultilevel"/>
    <w:tmpl w:val="C6A2B2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E841A6"/>
    <w:multiLevelType w:val="hybridMultilevel"/>
    <w:tmpl w:val="9544BAEC"/>
    <w:lvl w:ilvl="0" w:tplc="C2C44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D2F64"/>
    <w:multiLevelType w:val="hybridMultilevel"/>
    <w:tmpl w:val="9E42E438"/>
    <w:lvl w:ilvl="0" w:tplc="287C8C8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2044D"/>
    <w:multiLevelType w:val="hybridMultilevel"/>
    <w:tmpl w:val="3AC86482"/>
    <w:lvl w:ilvl="0" w:tplc="6F0A5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86BBB"/>
    <w:multiLevelType w:val="hybridMultilevel"/>
    <w:tmpl w:val="784C9E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A5719C"/>
    <w:multiLevelType w:val="hybridMultilevel"/>
    <w:tmpl w:val="562A137A"/>
    <w:lvl w:ilvl="0" w:tplc="1AC6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875197"/>
    <w:multiLevelType w:val="hybridMultilevel"/>
    <w:tmpl w:val="9F701654"/>
    <w:lvl w:ilvl="0" w:tplc="C2C44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6B6C84"/>
    <w:multiLevelType w:val="hybridMultilevel"/>
    <w:tmpl w:val="E758DEFC"/>
    <w:lvl w:ilvl="0" w:tplc="E75C5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1F28C0"/>
    <w:multiLevelType w:val="hybridMultilevel"/>
    <w:tmpl w:val="A2FC0D7C"/>
    <w:lvl w:ilvl="0" w:tplc="04090011">
      <w:start w:val="1"/>
      <w:numFmt w:val="decimalEnclosedCircle"/>
      <w:lvlText w:val="%1"/>
      <w:lvlJc w:val="left"/>
      <w:pPr>
        <w:ind w:left="644" w:hanging="360"/>
      </w:pPr>
      <w:rPr>
        <w:rFont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354D788D"/>
    <w:multiLevelType w:val="hybridMultilevel"/>
    <w:tmpl w:val="288839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DF284E"/>
    <w:multiLevelType w:val="hybridMultilevel"/>
    <w:tmpl w:val="9ABA44BE"/>
    <w:lvl w:ilvl="0" w:tplc="CB4EEB26">
      <w:numFmt w:val="bullet"/>
      <w:lvlText w:val="★"/>
      <w:lvlJc w:val="left"/>
      <w:pPr>
        <w:ind w:left="360" w:hanging="360"/>
      </w:pPr>
      <w:rPr>
        <w:rFonts w:ascii="游明朝" w:eastAsia="游明朝" w:hAnsi="游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887121"/>
    <w:multiLevelType w:val="hybridMultilevel"/>
    <w:tmpl w:val="B852B48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7453A"/>
    <w:multiLevelType w:val="hybridMultilevel"/>
    <w:tmpl w:val="0632F3AE"/>
    <w:lvl w:ilvl="0" w:tplc="C2C44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BA38F1"/>
    <w:multiLevelType w:val="hybridMultilevel"/>
    <w:tmpl w:val="7E74C6E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D5A3A26"/>
    <w:multiLevelType w:val="hybridMultilevel"/>
    <w:tmpl w:val="1D6898D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4E280C4E"/>
    <w:multiLevelType w:val="hybridMultilevel"/>
    <w:tmpl w:val="65A04024"/>
    <w:lvl w:ilvl="0" w:tplc="D00E2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9F0BE9"/>
    <w:multiLevelType w:val="hybridMultilevel"/>
    <w:tmpl w:val="54FE20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9C4E5C"/>
    <w:multiLevelType w:val="hybridMultilevel"/>
    <w:tmpl w:val="BF7EEF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DC7D01"/>
    <w:multiLevelType w:val="hybridMultilevel"/>
    <w:tmpl w:val="A25ABF4C"/>
    <w:lvl w:ilvl="0" w:tplc="C2C44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93147F"/>
    <w:multiLevelType w:val="hybridMultilevel"/>
    <w:tmpl w:val="66BE0356"/>
    <w:lvl w:ilvl="0" w:tplc="287C8C88">
      <w:start w:val="1"/>
      <w:numFmt w:val="decimalEnclosedCircle"/>
      <w:lvlText w:val="%1"/>
      <w:lvlJc w:val="left"/>
      <w:pPr>
        <w:ind w:left="420" w:hanging="420"/>
      </w:pPr>
      <w:rPr>
        <w:rFonts w:hint="eastAsia"/>
      </w:rPr>
    </w:lvl>
    <w:lvl w:ilvl="1" w:tplc="52EEDF7C">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B7418E"/>
    <w:multiLevelType w:val="hybridMultilevel"/>
    <w:tmpl w:val="4904A1CC"/>
    <w:lvl w:ilvl="0" w:tplc="287C8C88">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9A49B0"/>
    <w:multiLevelType w:val="hybridMultilevel"/>
    <w:tmpl w:val="E80EDF5E"/>
    <w:lvl w:ilvl="0" w:tplc="C2C44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0352975">
    <w:abstractNumId w:val="8"/>
  </w:num>
  <w:num w:numId="2" w16cid:durableId="400951082">
    <w:abstractNumId w:val="0"/>
  </w:num>
  <w:num w:numId="3" w16cid:durableId="544680768">
    <w:abstractNumId w:val="4"/>
  </w:num>
  <w:num w:numId="4" w16cid:durableId="1361272976">
    <w:abstractNumId w:val="16"/>
  </w:num>
  <w:num w:numId="5" w16cid:durableId="1576236599">
    <w:abstractNumId w:val="19"/>
  </w:num>
  <w:num w:numId="6" w16cid:durableId="1090156610">
    <w:abstractNumId w:val="2"/>
  </w:num>
  <w:num w:numId="7" w16cid:durableId="651953935">
    <w:abstractNumId w:val="13"/>
  </w:num>
  <w:num w:numId="8" w16cid:durableId="636492058">
    <w:abstractNumId w:val="7"/>
  </w:num>
  <w:num w:numId="9" w16cid:durableId="223687290">
    <w:abstractNumId w:val="22"/>
  </w:num>
  <w:num w:numId="10" w16cid:durableId="1963227839">
    <w:abstractNumId w:val="12"/>
  </w:num>
  <w:num w:numId="11" w16cid:durableId="1934046512">
    <w:abstractNumId w:val="9"/>
  </w:num>
  <w:num w:numId="12" w16cid:durableId="961423667">
    <w:abstractNumId w:val="1"/>
  </w:num>
  <w:num w:numId="13" w16cid:durableId="1535313900">
    <w:abstractNumId w:val="20"/>
  </w:num>
  <w:num w:numId="14" w16cid:durableId="2033266432">
    <w:abstractNumId w:val="3"/>
  </w:num>
  <w:num w:numId="15" w16cid:durableId="249780957">
    <w:abstractNumId w:val="21"/>
  </w:num>
  <w:num w:numId="16" w16cid:durableId="1774939252">
    <w:abstractNumId w:val="5"/>
  </w:num>
  <w:num w:numId="17" w16cid:durableId="1494105593">
    <w:abstractNumId w:val="14"/>
  </w:num>
  <w:num w:numId="18" w16cid:durableId="882983360">
    <w:abstractNumId w:val="18"/>
  </w:num>
  <w:num w:numId="19" w16cid:durableId="1909340420">
    <w:abstractNumId w:val="10"/>
  </w:num>
  <w:num w:numId="20" w16cid:durableId="909771680">
    <w:abstractNumId w:val="11"/>
  </w:num>
  <w:num w:numId="21" w16cid:durableId="80950789">
    <w:abstractNumId w:val="17"/>
  </w:num>
  <w:num w:numId="22" w16cid:durableId="80419050">
    <w:abstractNumId w:val="6"/>
  </w:num>
  <w:num w:numId="23" w16cid:durableId="740144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4D"/>
    <w:rsid w:val="00001C6E"/>
    <w:rsid w:val="000433EC"/>
    <w:rsid w:val="00053641"/>
    <w:rsid w:val="00055018"/>
    <w:rsid w:val="0005561D"/>
    <w:rsid w:val="00061640"/>
    <w:rsid w:val="000623FB"/>
    <w:rsid w:val="00074A8F"/>
    <w:rsid w:val="00083720"/>
    <w:rsid w:val="00096A08"/>
    <w:rsid w:val="000A2CFD"/>
    <w:rsid w:val="000B7F77"/>
    <w:rsid w:val="000C7629"/>
    <w:rsid w:val="000D7586"/>
    <w:rsid w:val="000E0FA7"/>
    <w:rsid w:val="000E1277"/>
    <w:rsid w:val="000F113A"/>
    <w:rsid w:val="000F3714"/>
    <w:rsid w:val="00100BFE"/>
    <w:rsid w:val="00112D0F"/>
    <w:rsid w:val="0011315F"/>
    <w:rsid w:val="00116AA2"/>
    <w:rsid w:val="00120E1A"/>
    <w:rsid w:val="001379EF"/>
    <w:rsid w:val="00143FA8"/>
    <w:rsid w:val="00146BB3"/>
    <w:rsid w:val="00154F02"/>
    <w:rsid w:val="00172210"/>
    <w:rsid w:val="00181236"/>
    <w:rsid w:val="001A0CC8"/>
    <w:rsid w:val="001C28F4"/>
    <w:rsid w:val="001E4331"/>
    <w:rsid w:val="001F43EF"/>
    <w:rsid w:val="002007EC"/>
    <w:rsid w:val="00235C9F"/>
    <w:rsid w:val="002841D4"/>
    <w:rsid w:val="00293B35"/>
    <w:rsid w:val="002B4D54"/>
    <w:rsid w:val="002B5127"/>
    <w:rsid w:val="002C30A8"/>
    <w:rsid w:val="002C6547"/>
    <w:rsid w:val="00342E20"/>
    <w:rsid w:val="003506FB"/>
    <w:rsid w:val="00360C67"/>
    <w:rsid w:val="00365B5D"/>
    <w:rsid w:val="003A2BF7"/>
    <w:rsid w:val="003C22DD"/>
    <w:rsid w:val="00421181"/>
    <w:rsid w:val="00424726"/>
    <w:rsid w:val="00436951"/>
    <w:rsid w:val="00450DD7"/>
    <w:rsid w:val="00460948"/>
    <w:rsid w:val="004610CA"/>
    <w:rsid w:val="00464A55"/>
    <w:rsid w:val="00466545"/>
    <w:rsid w:val="004853FB"/>
    <w:rsid w:val="004A0229"/>
    <w:rsid w:val="004A2B5C"/>
    <w:rsid w:val="004C0180"/>
    <w:rsid w:val="004F18F6"/>
    <w:rsid w:val="00530C62"/>
    <w:rsid w:val="00553F88"/>
    <w:rsid w:val="005666B5"/>
    <w:rsid w:val="00597422"/>
    <w:rsid w:val="005B3ADB"/>
    <w:rsid w:val="005C6F94"/>
    <w:rsid w:val="005C734D"/>
    <w:rsid w:val="005C7733"/>
    <w:rsid w:val="005F3FA6"/>
    <w:rsid w:val="005F765F"/>
    <w:rsid w:val="006051D5"/>
    <w:rsid w:val="00605C5E"/>
    <w:rsid w:val="0061152F"/>
    <w:rsid w:val="00616B5D"/>
    <w:rsid w:val="0063500B"/>
    <w:rsid w:val="00662800"/>
    <w:rsid w:val="00685EAD"/>
    <w:rsid w:val="006A5797"/>
    <w:rsid w:val="006B604D"/>
    <w:rsid w:val="006C6A2D"/>
    <w:rsid w:val="006C7A21"/>
    <w:rsid w:val="006D6E2C"/>
    <w:rsid w:val="006F0AE1"/>
    <w:rsid w:val="006F34C0"/>
    <w:rsid w:val="00705513"/>
    <w:rsid w:val="00705CAB"/>
    <w:rsid w:val="0071188D"/>
    <w:rsid w:val="007179B2"/>
    <w:rsid w:val="00740827"/>
    <w:rsid w:val="00745314"/>
    <w:rsid w:val="007464CC"/>
    <w:rsid w:val="00766241"/>
    <w:rsid w:val="0078270B"/>
    <w:rsid w:val="00784AC2"/>
    <w:rsid w:val="007A3EE6"/>
    <w:rsid w:val="007A7DFC"/>
    <w:rsid w:val="007D5FA0"/>
    <w:rsid w:val="007E0A9C"/>
    <w:rsid w:val="007E40D0"/>
    <w:rsid w:val="007E47C8"/>
    <w:rsid w:val="007E5F60"/>
    <w:rsid w:val="007E7092"/>
    <w:rsid w:val="007F1046"/>
    <w:rsid w:val="00823357"/>
    <w:rsid w:val="00843837"/>
    <w:rsid w:val="0086580F"/>
    <w:rsid w:val="00870148"/>
    <w:rsid w:val="00875D58"/>
    <w:rsid w:val="00894FBF"/>
    <w:rsid w:val="008A67EF"/>
    <w:rsid w:val="008B73BD"/>
    <w:rsid w:val="008C3BD6"/>
    <w:rsid w:val="008D0AC7"/>
    <w:rsid w:val="008F0991"/>
    <w:rsid w:val="00912C07"/>
    <w:rsid w:val="00951CEE"/>
    <w:rsid w:val="00952201"/>
    <w:rsid w:val="0095437C"/>
    <w:rsid w:val="00967823"/>
    <w:rsid w:val="00970084"/>
    <w:rsid w:val="009816F5"/>
    <w:rsid w:val="00990559"/>
    <w:rsid w:val="009B2F73"/>
    <w:rsid w:val="009B7DCC"/>
    <w:rsid w:val="009C7CDF"/>
    <w:rsid w:val="009D4FA7"/>
    <w:rsid w:val="009D593B"/>
    <w:rsid w:val="00A0386C"/>
    <w:rsid w:val="00A269DF"/>
    <w:rsid w:val="00A26F98"/>
    <w:rsid w:val="00A3664C"/>
    <w:rsid w:val="00A56A20"/>
    <w:rsid w:val="00A85BFB"/>
    <w:rsid w:val="00AA566F"/>
    <w:rsid w:val="00AB0C22"/>
    <w:rsid w:val="00AE4276"/>
    <w:rsid w:val="00AE7714"/>
    <w:rsid w:val="00AF12F5"/>
    <w:rsid w:val="00AF3BEA"/>
    <w:rsid w:val="00B16AE7"/>
    <w:rsid w:val="00B24EA0"/>
    <w:rsid w:val="00B2641C"/>
    <w:rsid w:val="00B34105"/>
    <w:rsid w:val="00B34687"/>
    <w:rsid w:val="00B41BD1"/>
    <w:rsid w:val="00B869B7"/>
    <w:rsid w:val="00B90664"/>
    <w:rsid w:val="00BE0EA2"/>
    <w:rsid w:val="00BE3A7B"/>
    <w:rsid w:val="00BF2F1D"/>
    <w:rsid w:val="00C04281"/>
    <w:rsid w:val="00C32FC2"/>
    <w:rsid w:val="00C365E0"/>
    <w:rsid w:val="00C5201A"/>
    <w:rsid w:val="00C54264"/>
    <w:rsid w:val="00C76CD8"/>
    <w:rsid w:val="00CA75F7"/>
    <w:rsid w:val="00CB5453"/>
    <w:rsid w:val="00CB5C29"/>
    <w:rsid w:val="00CB646E"/>
    <w:rsid w:val="00CC2CE0"/>
    <w:rsid w:val="00CF28AF"/>
    <w:rsid w:val="00CF3133"/>
    <w:rsid w:val="00D11195"/>
    <w:rsid w:val="00D15663"/>
    <w:rsid w:val="00D1670D"/>
    <w:rsid w:val="00D2756D"/>
    <w:rsid w:val="00D31044"/>
    <w:rsid w:val="00D6433D"/>
    <w:rsid w:val="00D825DC"/>
    <w:rsid w:val="00DC1837"/>
    <w:rsid w:val="00DD4136"/>
    <w:rsid w:val="00DF0984"/>
    <w:rsid w:val="00DF14D4"/>
    <w:rsid w:val="00DF6065"/>
    <w:rsid w:val="00E23A2C"/>
    <w:rsid w:val="00E327B8"/>
    <w:rsid w:val="00E4303E"/>
    <w:rsid w:val="00E50108"/>
    <w:rsid w:val="00E508AC"/>
    <w:rsid w:val="00E608A4"/>
    <w:rsid w:val="00E87AC9"/>
    <w:rsid w:val="00EA0EC9"/>
    <w:rsid w:val="00EB1000"/>
    <w:rsid w:val="00EB3810"/>
    <w:rsid w:val="00ED03F3"/>
    <w:rsid w:val="00EE3719"/>
    <w:rsid w:val="00EE71BA"/>
    <w:rsid w:val="00F073AD"/>
    <w:rsid w:val="00F12834"/>
    <w:rsid w:val="00F147B4"/>
    <w:rsid w:val="00F16E00"/>
    <w:rsid w:val="00F27F2F"/>
    <w:rsid w:val="00F55DC1"/>
    <w:rsid w:val="00F61EAC"/>
    <w:rsid w:val="00F62F37"/>
    <w:rsid w:val="00FA20EA"/>
    <w:rsid w:val="00FB6B2B"/>
    <w:rsid w:val="00FD0042"/>
    <w:rsid w:val="00FD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9678F1"/>
  <w15:chartTrackingRefBased/>
  <w15:docId w15:val="{B38C8B5B-544B-4F81-8AC6-D6B5C475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34D"/>
    <w:pPr>
      <w:tabs>
        <w:tab w:val="center" w:pos="4252"/>
        <w:tab w:val="right" w:pos="8504"/>
      </w:tabs>
      <w:snapToGrid w:val="0"/>
    </w:pPr>
  </w:style>
  <w:style w:type="character" w:customStyle="1" w:styleId="a4">
    <w:name w:val="ヘッダー (文字)"/>
    <w:basedOn w:val="a0"/>
    <w:link w:val="a3"/>
    <w:uiPriority w:val="99"/>
    <w:rsid w:val="005C734D"/>
  </w:style>
  <w:style w:type="paragraph" w:styleId="a5">
    <w:name w:val="footer"/>
    <w:basedOn w:val="a"/>
    <w:link w:val="a6"/>
    <w:uiPriority w:val="99"/>
    <w:unhideWhenUsed/>
    <w:rsid w:val="005C734D"/>
    <w:pPr>
      <w:tabs>
        <w:tab w:val="center" w:pos="4252"/>
        <w:tab w:val="right" w:pos="8504"/>
      </w:tabs>
      <w:snapToGrid w:val="0"/>
    </w:pPr>
  </w:style>
  <w:style w:type="character" w:customStyle="1" w:styleId="a6">
    <w:name w:val="フッター (文字)"/>
    <w:basedOn w:val="a0"/>
    <w:link w:val="a5"/>
    <w:uiPriority w:val="99"/>
    <w:rsid w:val="005C734D"/>
  </w:style>
  <w:style w:type="table" w:styleId="a7">
    <w:name w:val="Table Grid"/>
    <w:basedOn w:val="a1"/>
    <w:uiPriority w:val="39"/>
    <w:rsid w:val="00740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0E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0EA2"/>
    <w:rPr>
      <w:rFonts w:asciiTheme="majorHAnsi" w:eastAsiaTheme="majorEastAsia" w:hAnsiTheme="majorHAnsi" w:cstheme="majorBidi"/>
      <w:sz w:val="18"/>
      <w:szCs w:val="18"/>
    </w:rPr>
  </w:style>
  <w:style w:type="paragraph" w:styleId="aa">
    <w:name w:val="List Paragraph"/>
    <w:basedOn w:val="a"/>
    <w:uiPriority w:val="34"/>
    <w:qFormat/>
    <w:rsid w:val="00C04281"/>
    <w:pPr>
      <w:ind w:leftChars="400" w:left="840"/>
    </w:pPr>
  </w:style>
  <w:style w:type="character" w:styleId="ab">
    <w:name w:val="annotation reference"/>
    <w:basedOn w:val="a0"/>
    <w:uiPriority w:val="99"/>
    <w:semiHidden/>
    <w:unhideWhenUsed/>
    <w:rsid w:val="00705CAB"/>
    <w:rPr>
      <w:sz w:val="18"/>
      <w:szCs w:val="18"/>
    </w:rPr>
  </w:style>
  <w:style w:type="paragraph" w:styleId="ac">
    <w:name w:val="annotation text"/>
    <w:basedOn w:val="a"/>
    <w:link w:val="ad"/>
    <w:uiPriority w:val="99"/>
    <w:unhideWhenUsed/>
    <w:rsid w:val="00705CAB"/>
    <w:pPr>
      <w:jc w:val="left"/>
    </w:pPr>
  </w:style>
  <w:style w:type="character" w:customStyle="1" w:styleId="ad">
    <w:name w:val="コメント文字列 (文字)"/>
    <w:basedOn w:val="a0"/>
    <w:link w:val="ac"/>
    <w:uiPriority w:val="99"/>
    <w:rsid w:val="00705CAB"/>
  </w:style>
  <w:style w:type="paragraph" w:styleId="ae">
    <w:name w:val="annotation subject"/>
    <w:basedOn w:val="ac"/>
    <w:next w:val="ac"/>
    <w:link w:val="af"/>
    <w:uiPriority w:val="99"/>
    <w:semiHidden/>
    <w:unhideWhenUsed/>
    <w:rsid w:val="00705CAB"/>
    <w:rPr>
      <w:b/>
      <w:bCs/>
    </w:rPr>
  </w:style>
  <w:style w:type="character" w:customStyle="1" w:styleId="af">
    <w:name w:val="コメント内容 (文字)"/>
    <w:basedOn w:val="ad"/>
    <w:link w:val="ae"/>
    <w:uiPriority w:val="99"/>
    <w:semiHidden/>
    <w:rsid w:val="0070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6B0B-F4DE-4F06-905C-762AFFCB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濵田 幸子</cp:lastModifiedBy>
  <cp:revision>4</cp:revision>
  <cp:lastPrinted>2024-04-10T08:27:00Z</cp:lastPrinted>
  <dcterms:created xsi:type="dcterms:W3CDTF">2024-04-10T07:56:00Z</dcterms:created>
  <dcterms:modified xsi:type="dcterms:W3CDTF">2024-04-10T08:52:00Z</dcterms:modified>
</cp:coreProperties>
</file>